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329" w:rsidRDefault="006A3329" w:rsidP="00CC36FF">
      <w:pPr>
        <w:spacing w:after="0"/>
        <w:ind w:left="360" w:hanging="360"/>
        <w:jc w:val="both"/>
        <w:rPr>
          <w:rFonts w:ascii="Times New Roman" w:hAnsi="Times New Roman" w:cs="Times New Roman"/>
          <w:b/>
          <w:sz w:val="20"/>
          <w:szCs w:val="20"/>
        </w:rPr>
      </w:pPr>
      <w:r w:rsidRPr="00772130">
        <w:rPr>
          <w:rFonts w:ascii="Times New Roman" w:hAnsi="Times New Roman" w:cs="Times New Roman"/>
          <w:b/>
          <w:sz w:val="20"/>
          <w:szCs w:val="20"/>
        </w:rPr>
        <w:t>201</w:t>
      </w:r>
      <w:r w:rsidR="00331468">
        <w:rPr>
          <w:rFonts w:ascii="Times New Roman" w:hAnsi="Times New Roman" w:cs="Times New Roman"/>
          <w:b/>
          <w:sz w:val="20"/>
          <w:szCs w:val="20"/>
        </w:rPr>
        <w:t>7</w:t>
      </w:r>
      <w:r w:rsidR="001F41FB">
        <w:rPr>
          <w:rFonts w:ascii="Times New Roman" w:hAnsi="Times New Roman" w:cs="Times New Roman"/>
          <w:b/>
          <w:sz w:val="20"/>
          <w:szCs w:val="20"/>
        </w:rPr>
        <w:t>/</w:t>
      </w:r>
      <w:r w:rsidRPr="00772130">
        <w:rPr>
          <w:rFonts w:ascii="Times New Roman" w:hAnsi="Times New Roman" w:cs="Times New Roman"/>
          <w:b/>
          <w:sz w:val="20"/>
          <w:szCs w:val="20"/>
        </w:rPr>
        <w:t>201</w:t>
      </w:r>
      <w:r w:rsidR="00331468">
        <w:rPr>
          <w:rFonts w:ascii="Times New Roman" w:hAnsi="Times New Roman" w:cs="Times New Roman"/>
          <w:b/>
          <w:sz w:val="20"/>
          <w:szCs w:val="20"/>
        </w:rPr>
        <w:t>8</w:t>
      </w:r>
    </w:p>
    <w:p w:rsidR="005E57F5" w:rsidRDefault="005E57F5" w:rsidP="00CC36FF">
      <w:pPr>
        <w:spacing w:after="0"/>
        <w:ind w:left="360" w:hanging="360"/>
        <w:jc w:val="both"/>
        <w:rPr>
          <w:rFonts w:ascii="Times New Roman" w:hAnsi="Times New Roman" w:cs="Times New Roman"/>
          <w:b/>
          <w:sz w:val="20"/>
          <w:szCs w:val="20"/>
        </w:rPr>
      </w:pPr>
    </w:p>
    <w:p w:rsidR="0004093C" w:rsidRDefault="0004093C" w:rsidP="00CC36FF">
      <w:pPr>
        <w:spacing w:after="0"/>
        <w:ind w:left="360" w:hanging="360"/>
        <w:jc w:val="both"/>
        <w:rPr>
          <w:rFonts w:ascii="Times New Roman" w:hAnsi="Times New Roman" w:cs="Times New Roman"/>
          <w:b/>
          <w:sz w:val="20"/>
          <w:szCs w:val="20"/>
        </w:rPr>
      </w:pPr>
      <w:r>
        <w:rPr>
          <w:rFonts w:ascii="Times New Roman" w:hAnsi="Times New Roman" w:cs="Times New Roman"/>
          <w:b/>
          <w:sz w:val="20"/>
          <w:szCs w:val="20"/>
        </w:rPr>
        <w:t>Docente: Sandra Chistolini</w:t>
      </w:r>
    </w:p>
    <w:p w:rsidR="00772130" w:rsidRPr="00772130" w:rsidRDefault="00772130" w:rsidP="00CC36FF">
      <w:pPr>
        <w:spacing w:after="0"/>
        <w:ind w:left="360" w:hanging="360"/>
        <w:jc w:val="both"/>
        <w:rPr>
          <w:rFonts w:ascii="Times New Roman" w:hAnsi="Times New Roman" w:cs="Times New Roman"/>
          <w:b/>
          <w:sz w:val="20"/>
          <w:szCs w:val="20"/>
        </w:rPr>
      </w:pPr>
    </w:p>
    <w:p w:rsidR="00264616" w:rsidRDefault="00264616" w:rsidP="00CC36FF">
      <w:pPr>
        <w:spacing w:after="0"/>
        <w:jc w:val="both"/>
        <w:rPr>
          <w:rFonts w:ascii="Times New Roman" w:hAnsi="Times New Roman" w:cs="Times New Roman"/>
          <w:b/>
          <w:color w:val="333333"/>
          <w:sz w:val="20"/>
          <w:szCs w:val="20"/>
        </w:rPr>
      </w:pPr>
      <w:r w:rsidRPr="00772130">
        <w:rPr>
          <w:rFonts w:ascii="Times New Roman" w:hAnsi="Times New Roman" w:cs="Times New Roman"/>
          <w:b/>
          <w:color w:val="333333"/>
          <w:sz w:val="20"/>
          <w:szCs w:val="20"/>
        </w:rPr>
        <w:t>PEDAGOGIA INTERCULTURALE E DELLA CITTADINANZA [22902382] SCIENZE DELLA FORMAZIONE PRIMARIA (CICLO UNICO) LM85 BIS [129601] Percorso comune</w:t>
      </w:r>
    </w:p>
    <w:p w:rsidR="00772130" w:rsidRPr="00772130" w:rsidRDefault="00772130" w:rsidP="00CC36FF">
      <w:pPr>
        <w:spacing w:after="0"/>
        <w:jc w:val="both"/>
        <w:rPr>
          <w:rFonts w:ascii="Times New Roman" w:hAnsi="Times New Roman" w:cs="Times New Roman"/>
          <w:b/>
          <w:color w:val="333333"/>
          <w:sz w:val="20"/>
          <w:szCs w:val="20"/>
        </w:rPr>
      </w:pPr>
    </w:p>
    <w:p w:rsidR="004E651B" w:rsidRPr="00772130" w:rsidRDefault="004E651B" w:rsidP="00CC36FF">
      <w:pPr>
        <w:spacing w:after="0"/>
        <w:jc w:val="both"/>
        <w:rPr>
          <w:rFonts w:ascii="Times New Roman" w:hAnsi="Times New Roman" w:cs="Times New Roman"/>
          <w:b/>
          <w:sz w:val="20"/>
          <w:szCs w:val="20"/>
        </w:rPr>
      </w:pPr>
      <w:r w:rsidRPr="00772130">
        <w:rPr>
          <w:rFonts w:ascii="Times New Roman" w:hAnsi="Times New Roman" w:cs="Times New Roman"/>
          <w:b/>
          <w:sz w:val="20"/>
          <w:szCs w:val="20"/>
        </w:rPr>
        <w:t>Obiettivi formativi</w:t>
      </w:r>
    </w:p>
    <w:p w:rsidR="00EC39C5" w:rsidRDefault="00EC39C5" w:rsidP="00CC36FF">
      <w:pPr>
        <w:spacing w:after="0"/>
        <w:jc w:val="both"/>
        <w:rPr>
          <w:rFonts w:ascii="Times New Roman" w:hAnsi="Times New Roman" w:cs="Times New Roman"/>
          <w:sz w:val="20"/>
          <w:szCs w:val="20"/>
        </w:rPr>
      </w:pPr>
      <w:r>
        <w:rPr>
          <w:rFonts w:ascii="Times New Roman" w:hAnsi="Times New Roman" w:cs="Times New Roman"/>
          <w:sz w:val="20"/>
          <w:szCs w:val="20"/>
        </w:rPr>
        <w:t>L’esame di Pedagogia interculturale e della cittadinanza segue l’esame propedeutico di Pedagogia generale.</w:t>
      </w:r>
    </w:p>
    <w:p w:rsidR="006A3329" w:rsidRPr="00772130" w:rsidRDefault="006A3329" w:rsidP="00CC36FF">
      <w:pPr>
        <w:spacing w:after="0"/>
        <w:jc w:val="both"/>
        <w:rPr>
          <w:rFonts w:ascii="Times New Roman" w:hAnsi="Times New Roman" w:cs="Times New Roman"/>
          <w:sz w:val="20"/>
          <w:szCs w:val="20"/>
        </w:rPr>
      </w:pPr>
      <w:r w:rsidRPr="00772130">
        <w:rPr>
          <w:rFonts w:ascii="Times New Roman" w:hAnsi="Times New Roman" w:cs="Times New Roman"/>
          <w:sz w:val="20"/>
          <w:szCs w:val="20"/>
        </w:rPr>
        <w:t xml:space="preserve">Il corso permette allo/a studente/ssa di raggiungere i seguenti </w:t>
      </w:r>
      <w:r w:rsidR="00627C5E" w:rsidRPr="00772130">
        <w:rPr>
          <w:rFonts w:ascii="Times New Roman" w:hAnsi="Times New Roman" w:cs="Times New Roman"/>
          <w:sz w:val="20"/>
          <w:szCs w:val="20"/>
        </w:rPr>
        <w:t xml:space="preserve">obiettivi articolati in aree di studio </w:t>
      </w:r>
    </w:p>
    <w:p w:rsidR="006A3329" w:rsidRPr="00772130" w:rsidRDefault="006A3329" w:rsidP="00CC36FF">
      <w:pPr>
        <w:spacing w:after="0" w:line="240" w:lineRule="auto"/>
        <w:jc w:val="both"/>
        <w:rPr>
          <w:rFonts w:ascii="Times New Roman" w:eastAsia="Calibri" w:hAnsi="Times New Roman" w:cs="Times New Roman"/>
          <w:sz w:val="20"/>
          <w:szCs w:val="20"/>
          <w:lang w:bidi="en-US"/>
        </w:rPr>
      </w:pPr>
      <w:r w:rsidRPr="00772130">
        <w:rPr>
          <w:rFonts w:ascii="Times New Roman" w:eastAsia="Calibri" w:hAnsi="Times New Roman" w:cs="Times New Roman"/>
          <w:i/>
          <w:sz w:val="20"/>
          <w:szCs w:val="20"/>
          <w:lang w:bidi="en-US"/>
        </w:rPr>
        <w:t>per conoscenza e comprensione</w:t>
      </w:r>
      <w:r w:rsidRPr="00772130">
        <w:rPr>
          <w:rFonts w:ascii="Times New Roman" w:eastAsia="Calibri" w:hAnsi="Times New Roman" w:cs="Times New Roman"/>
          <w:sz w:val="20"/>
          <w:szCs w:val="20"/>
          <w:lang w:bidi="en-US"/>
        </w:rPr>
        <w:t xml:space="preserve"> di:</w:t>
      </w:r>
    </w:p>
    <w:p w:rsidR="006A3329" w:rsidRPr="00772130" w:rsidRDefault="006A3329" w:rsidP="00CC36FF">
      <w:pPr>
        <w:numPr>
          <w:ilvl w:val="0"/>
          <w:numId w:val="1"/>
        </w:numPr>
        <w:spacing w:after="0" w:line="240" w:lineRule="auto"/>
        <w:ind w:left="318" w:hanging="284"/>
        <w:jc w:val="both"/>
        <w:rPr>
          <w:rFonts w:ascii="Times New Roman" w:eastAsia="Calibri" w:hAnsi="Times New Roman" w:cs="Times New Roman"/>
          <w:sz w:val="20"/>
          <w:szCs w:val="20"/>
          <w:lang w:bidi="en-US"/>
        </w:rPr>
      </w:pPr>
      <w:r w:rsidRPr="00772130">
        <w:rPr>
          <w:rFonts w:ascii="Times New Roman" w:eastAsia="Calibri" w:hAnsi="Times New Roman" w:cs="Times New Roman"/>
          <w:sz w:val="20"/>
          <w:szCs w:val="20"/>
          <w:lang w:bidi="en-US"/>
        </w:rPr>
        <w:t>definire ed identificare il quadro normativo, storico-culturale e metodologico della disciplina</w:t>
      </w:r>
    </w:p>
    <w:p w:rsidR="006A3329" w:rsidRPr="00772130" w:rsidRDefault="006A3329" w:rsidP="00CC36FF">
      <w:pPr>
        <w:numPr>
          <w:ilvl w:val="0"/>
          <w:numId w:val="1"/>
        </w:numPr>
        <w:spacing w:after="0" w:line="240" w:lineRule="auto"/>
        <w:ind w:left="318" w:hanging="284"/>
        <w:jc w:val="both"/>
        <w:rPr>
          <w:rFonts w:ascii="Times New Roman" w:eastAsia="Calibri" w:hAnsi="Times New Roman" w:cs="Times New Roman"/>
          <w:sz w:val="20"/>
          <w:szCs w:val="20"/>
          <w:lang w:bidi="en-US"/>
        </w:rPr>
      </w:pPr>
      <w:r w:rsidRPr="00772130">
        <w:rPr>
          <w:rFonts w:ascii="Times New Roman" w:eastAsia="Calibri" w:hAnsi="Times New Roman" w:cs="Times New Roman"/>
          <w:sz w:val="20"/>
          <w:szCs w:val="20"/>
          <w:lang w:bidi="en-US"/>
        </w:rPr>
        <w:t>conoscere la teoria dell’educazione interculturale e dell’educazione alla cittadinanza attiva nel contesto nazionale, europeo, internazionale</w:t>
      </w:r>
    </w:p>
    <w:p w:rsidR="006A3329" w:rsidRPr="00772130" w:rsidRDefault="006A3329" w:rsidP="00CC36FF">
      <w:pPr>
        <w:spacing w:after="0" w:line="240" w:lineRule="auto"/>
        <w:ind w:left="318" w:hanging="284"/>
        <w:jc w:val="both"/>
        <w:rPr>
          <w:rFonts w:ascii="Times New Roman" w:eastAsia="Calibri" w:hAnsi="Times New Roman" w:cs="Times New Roman"/>
          <w:sz w:val="20"/>
          <w:szCs w:val="20"/>
          <w:lang w:bidi="en-US"/>
        </w:rPr>
      </w:pPr>
      <w:r w:rsidRPr="00772130">
        <w:rPr>
          <w:rFonts w:ascii="Times New Roman" w:eastAsia="Calibri" w:hAnsi="Times New Roman" w:cs="Times New Roman"/>
          <w:i/>
          <w:sz w:val="20"/>
          <w:szCs w:val="20"/>
          <w:lang w:bidi="en-US"/>
        </w:rPr>
        <w:t>per applicazione della conoscenza e della comprensione</w:t>
      </w:r>
      <w:r w:rsidRPr="00772130">
        <w:rPr>
          <w:rFonts w:ascii="Times New Roman" w:eastAsia="Calibri" w:hAnsi="Times New Roman" w:cs="Times New Roman"/>
          <w:sz w:val="20"/>
          <w:szCs w:val="20"/>
          <w:lang w:bidi="en-US"/>
        </w:rPr>
        <w:t xml:space="preserve"> di:</w:t>
      </w:r>
    </w:p>
    <w:p w:rsidR="006A3329" w:rsidRPr="00772130" w:rsidRDefault="006A3329" w:rsidP="00CC36FF">
      <w:pPr>
        <w:numPr>
          <w:ilvl w:val="0"/>
          <w:numId w:val="1"/>
        </w:numPr>
        <w:spacing w:after="0" w:line="240" w:lineRule="auto"/>
        <w:ind w:left="318" w:hanging="284"/>
        <w:jc w:val="both"/>
        <w:rPr>
          <w:rFonts w:ascii="Times New Roman" w:eastAsia="Calibri" w:hAnsi="Times New Roman" w:cs="Times New Roman"/>
          <w:sz w:val="20"/>
          <w:szCs w:val="20"/>
          <w:lang w:bidi="en-US"/>
        </w:rPr>
      </w:pPr>
      <w:r w:rsidRPr="00772130">
        <w:rPr>
          <w:rFonts w:ascii="Times New Roman" w:eastAsia="Calibri" w:hAnsi="Times New Roman" w:cs="Times New Roman"/>
          <w:sz w:val="20"/>
          <w:szCs w:val="20"/>
          <w:lang w:bidi="en-US"/>
        </w:rPr>
        <w:t>analizzare i significati e le migliori pratiche educative della scuola con riferimento a nozioni e metodi pedagogici che contrastano il pregiudizio culturale e la discriminazione sociale</w:t>
      </w:r>
    </w:p>
    <w:p w:rsidR="006A3329" w:rsidRPr="00772130" w:rsidRDefault="006A3329" w:rsidP="00CC36FF">
      <w:pPr>
        <w:numPr>
          <w:ilvl w:val="0"/>
          <w:numId w:val="1"/>
        </w:numPr>
        <w:spacing w:after="0" w:line="240" w:lineRule="auto"/>
        <w:ind w:left="318" w:hanging="284"/>
        <w:jc w:val="both"/>
        <w:rPr>
          <w:rFonts w:ascii="Times New Roman" w:eastAsia="Calibri" w:hAnsi="Times New Roman" w:cs="Times New Roman"/>
          <w:sz w:val="20"/>
          <w:szCs w:val="20"/>
          <w:lang w:bidi="en-US"/>
        </w:rPr>
      </w:pPr>
      <w:r w:rsidRPr="00772130">
        <w:rPr>
          <w:rFonts w:ascii="Times New Roman" w:eastAsia="Calibri" w:hAnsi="Times New Roman" w:cs="Times New Roman"/>
          <w:sz w:val="20"/>
          <w:szCs w:val="20"/>
          <w:lang w:bidi="en-US"/>
        </w:rPr>
        <w:t xml:space="preserve">identificare e generalizzare fenomeni e processi educativi nei quali </w:t>
      </w:r>
      <w:proofErr w:type="spellStart"/>
      <w:r w:rsidR="004950F1">
        <w:rPr>
          <w:rFonts w:ascii="Times New Roman" w:eastAsia="Calibri" w:hAnsi="Times New Roman" w:cs="Times New Roman"/>
          <w:sz w:val="20"/>
          <w:szCs w:val="20"/>
          <w:lang w:bidi="en-US"/>
        </w:rPr>
        <w:t>l’</w:t>
      </w:r>
      <w:r w:rsidRPr="00772130">
        <w:rPr>
          <w:rFonts w:ascii="Times New Roman" w:eastAsia="Calibri" w:hAnsi="Times New Roman" w:cs="Times New Roman"/>
          <w:sz w:val="20"/>
          <w:szCs w:val="20"/>
          <w:lang w:bidi="en-US"/>
        </w:rPr>
        <w:t>intercultura</w:t>
      </w:r>
      <w:proofErr w:type="spellEnd"/>
      <w:r w:rsidRPr="00772130">
        <w:rPr>
          <w:rFonts w:ascii="Times New Roman" w:eastAsia="Calibri" w:hAnsi="Times New Roman" w:cs="Times New Roman"/>
          <w:sz w:val="20"/>
          <w:szCs w:val="20"/>
          <w:lang w:bidi="en-US"/>
        </w:rPr>
        <w:t xml:space="preserve"> e </w:t>
      </w:r>
      <w:r w:rsidR="004950F1">
        <w:rPr>
          <w:rFonts w:ascii="Times New Roman" w:eastAsia="Calibri" w:hAnsi="Times New Roman" w:cs="Times New Roman"/>
          <w:sz w:val="20"/>
          <w:szCs w:val="20"/>
          <w:lang w:bidi="en-US"/>
        </w:rPr>
        <w:t xml:space="preserve">la </w:t>
      </w:r>
      <w:r w:rsidRPr="00772130">
        <w:rPr>
          <w:rFonts w:ascii="Times New Roman" w:eastAsia="Calibri" w:hAnsi="Times New Roman" w:cs="Times New Roman"/>
          <w:sz w:val="20"/>
          <w:szCs w:val="20"/>
          <w:lang w:bidi="en-US"/>
        </w:rPr>
        <w:t>cittadinanza svolgono un ruolo centrale</w:t>
      </w:r>
    </w:p>
    <w:p w:rsidR="006A3329" w:rsidRPr="00772130" w:rsidRDefault="006A3329" w:rsidP="00CC36FF">
      <w:pPr>
        <w:spacing w:after="0" w:line="240" w:lineRule="auto"/>
        <w:ind w:left="318" w:hanging="284"/>
        <w:jc w:val="both"/>
        <w:rPr>
          <w:rFonts w:ascii="Times New Roman" w:eastAsia="Calibri" w:hAnsi="Times New Roman" w:cs="Times New Roman"/>
          <w:sz w:val="20"/>
          <w:szCs w:val="20"/>
          <w:lang w:bidi="en-US"/>
        </w:rPr>
      </w:pPr>
      <w:r w:rsidRPr="00772130">
        <w:rPr>
          <w:rFonts w:ascii="Times New Roman" w:eastAsia="Calibri" w:hAnsi="Times New Roman" w:cs="Times New Roman"/>
          <w:i/>
          <w:sz w:val="20"/>
          <w:szCs w:val="20"/>
          <w:lang w:bidi="en-US"/>
        </w:rPr>
        <w:t>per autonomia di giudizio</w:t>
      </w:r>
      <w:r w:rsidRPr="00772130">
        <w:rPr>
          <w:rFonts w:ascii="Times New Roman" w:eastAsia="Calibri" w:hAnsi="Times New Roman" w:cs="Times New Roman"/>
          <w:sz w:val="20"/>
          <w:szCs w:val="20"/>
          <w:lang w:bidi="en-US"/>
        </w:rPr>
        <w:t xml:space="preserve"> di:</w:t>
      </w:r>
    </w:p>
    <w:p w:rsidR="006A3329" w:rsidRPr="00772130" w:rsidRDefault="006A3329" w:rsidP="00CC36FF">
      <w:pPr>
        <w:numPr>
          <w:ilvl w:val="0"/>
          <w:numId w:val="1"/>
        </w:numPr>
        <w:spacing w:after="0" w:line="240" w:lineRule="auto"/>
        <w:ind w:left="318" w:hanging="284"/>
        <w:jc w:val="both"/>
        <w:rPr>
          <w:rFonts w:ascii="Times New Roman" w:eastAsia="Calibri" w:hAnsi="Times New Roman" w:cs="Times New Roman"/>
          <w:sz w:val="20"/>
          <w:szCs w:val="20"/>
          <w:lang w:bidi="en-US"/>
        </w:rPr>
      </w:pPr>
      <w:r w:rsidRPr="00772130">
        <w:rPr>
          <w:rFonts w:ascii="Times New Roman" w:eastAsia="Calibri" w:hAnsi="Times New Roman" w:cs="Times New Roman"/>
          <w:sz w:val="20"/>
          <w:szCs w:val="20"/>
          <w:lang w:bidi="en-US"/>
        </w:rPr>
        <w:t xml:space="preserve">collegare la teoria pedagogica su </w:t>
      </w:r>
      <w:proofErr w:type="spellStart"/>
      <w:r w:rsidRPr="00772130">
        <w:rPr>
          <w:rFonts w:ascii="Times New Roman" w:eastAsia="Calibri" w:hAnsi="Times New Roman" w:cs="Times New Roman"/>
          <w:sz w:val="20"/>
          <w:szCs w:val="20"/>
          <w:lang w:bidi="en-US"/>
        </w:rPr>
        <w:t>intercultura</w:t>
      </w:r>
      <w:proofErr w:type="spellEnd"/>
      <w:r w:rsidRPr="00772130">
        <w:rPr>
          <w:rFonts w:ascii="Times New Roman" w:eastAsia="Calibri" w:hAnsi="Times New Roman" w:cs="Times New Roman"/>
          <w:sz w:val="20"/>
          <w:szCs w:val="20"/>
          <w:lang w:bidi="en-US"/>
        </w:rPr>
        <w:t xml:space="preserve"> e cittadinanza a situazioni scolastiche multietniche</w:t>
      </w:r>
    </w:p>
    <w:p w:rsidR="006A3329" w:rsidRPr="00772130" w:rsidRDefault="006A3329" w:rsidP="00CC36FF">
      <w:pPr>
        <w:numPr>
          <w:ilvl w:val="0"/>
          <w:numId w:val="1"/>
        </w:numPr>
        <w:spacing w:after="0" w:line="240" w:lineRule="auto"/>
        <w:ind w:left="318" w:hanging="284"/>
        <w:jc w:val="both"/>
        <w:rPr>
          <w:rFonts w:ascii="Times New Roman" w:eastAsia="Calibri" w:hAnsi="Times New Roman" w:cs="Times New Roman"/>
          <w:sz w:val="20"/>
          <w:szCs w:val="20"/>
          <w:lang w:bidi="en-US"/>
        </w:rPr>
      </w:pPr>
      <w:r w:rsidRPr="00772130">
        <w:rPr>
          <w:rFonts w:ascii="Times New Roman" w:eastAsia="Calibri" w:hAnsi="Times New Roman" w:cs="Times New Roman"/>
          <w:sz w:val="20"/>
          <w:szCs w:val="20"/>
          <w:lang w:bidi="en-US"/>
        </w:rPr>
        <w:t>valutare le innovazioni pedagogiche rispetto alla capacità di assicurare il rispetto dei diritti dell’infanzia, dell’identità dei bambini, della dignità e della giustizia</w:t>
      </w:r>
    </w:p>
    <w:p w:rsidR="006A3329" w:rsidRPr="00772130" w:rsidRDefault="006A3329" w:rsidP="00CC36FF">
      <w:pPr>
        <w:spacing w:after="0" w:line="240" w:lineRule="auto"/>
        <w:ind w:left="318" w:hanging="284"/>
        <w:jc w:val="both"/>
        <w:rPr>
          <w:rFonts w:ascii="Times New Roman" w:eastAsia="Calibri" w:hAnsi="Times New Roman" w:cs="Times New Roman"/>
          <w:sz w:val="20"/>
          <w:szCs w:val="20"/>
          <w:lang w:bidi="en-US"/>
        </w:rPr>
      </w:pPr>
      <w:r w:rsidRPr="00772130">
        <w:rPr>
          <w:rFonts w:ascii="Times New Roman" w:eastAsia="Calibri" w:hAnsi="Times New Roman" w:cs="Times New Roman"/>
          <w:i/>
          <w:sz w:val="20"/>
          <w:szCs w:val="20"/>
          <w:lang w:bidi="en-US"/>
        </w:rPr>
        <w:t xml:space="preserve">per le abilità comunicative </w:t>
      </w:r>
      <w:r w:rsidRPr="00772130">
        <w:rPr>
          <w:rFonts w:ascii="Times New Roman" w:eastAsia="Calibri" w:hAnsi="Times New Roman" w:cs="Times New Roman"/>
          <w:sz w:val="20"/>
          <w:szCs w:val="20"/>
          <w:lang w:bidi="en-US"/>
        </w:rPr>
        <w:t>di:</w:t>
      </w:r>
    </w:p>
    <w:p w:rsidR="006A3329" w:rsidRPr="00772130" w:rsidRDefault="006A3329" w:rsidP="00CC36FF">
      <w:pPr>
        <w:numPr>
          <w:ilvl w:val="0"/>
          <w:numId w:val="1"/>
        </w:numPr>
        <w:spacing w:after="0" w:line="240" w:lineRule="auto"/>
        <w:ind w:left="318" w:hanging="284"/>
        <w:jc w:val="both"/>
        <w:rPr>
          <w:rFonts w:ascii="Times New Roman" w:eastAsia="Calibri" w:hAnsi="Times New Roman" w:cs="Times New Roman"/>
          <w:sz w:val="20"/>
          <w:szCs w:val="20"/>
          <w:lang w:bidi="en-US"/>
        </w:rPr>
      </w:pPr>
      <w:r w:rsidRPr="00772130">
        <w:rPr>
          <w:rFonts w:ascii="Times New Roman" w:eastAsia="Calibri" w:hAnsi="Times New Roman" w:cs="Times New Roman"/>
          <w:sz w:val="20"/>
          <w:szCs w:val="20"/>
          <w:lang w:bidi="en-US"/>
        </w:rPr>
        <w:t>usare le strategie di interazione umana nella classe e fuori della classe con prevalenza di tecniche comunicative che usano il dialogo come forma di democrazia</w:t>
      </w:r>
    </w:p>
    <w:p w:rsidR="006A3329" w:rsidRPr="00772130" w:rsidRDefault="006A3329" w:rsidP="00CC36FF">
      <w:pPr>
        <w:numPr>
          <w:ilvl w:val="0"/>
          <w:numId w:val="1"/>
        </w:numPr>
        <w:spacing w:after="0" w:line="240" w:lineRule="auto"/>
        <w:ind w:left="318" w:hanging="284"/>
        <w:jc w:val="both"/>
        <w:rPr>
          <w:rFonts w:ascii="Times New Roman" w:eastAsia="Calibri" w:hAnsi="Times New Roman" w:cs="Times New Roman"/>
          <w:sz w:val="20"/>
          <w:szCs w:val="20"/>
          <w:lang w:bidi="en-US"/>
        </w:rPr>
      </w:pPr>
      <w:r w:rsidRPr="00772130">
        <w:rPr>
          <w:rFonts w:ascii="Times New Roman" w:eastAsia="Calibri" w:hAnsi="Times New Roman" w:cs="Times New Roman"/>
          <w:sz w:val="20"/>
          <w:szCs w:val="20"/>
          <w:lang w:bidi="en-US"/>
        </w:rPr>
        <w:t>sviluppare la competenza nella progettazione e nella organizzazione del pensiero pedagogico e dell’azione educativa</w:t>
      </w:r>
    </w:p>
    <w:p w:rsidR="006A3329" w:rsidRPr="00772130" w:rsidRDefault="006A3329" w:rsidP="00CC36FF">
      <w:pPr>
        <w:spacing w:after="0" w:line="240" w:lineRule="auto"/>
        <w:ind w:left="318" w:hanging="284"/>
        <w:jc w:val="both"/>
        <w:rPr>
          <w:rFonts w:ascii="Times New Roman" w:eastAsia="Calibri" w:hAnsi="Times New Roman" w:cs="Times New Roman"/>
          <w:sz w:val="20"/>
          <w:szCs w:val="20"/>
          <w:lang w:bidi="en-US"/>
        </w:rPr>
      </w:pPr>
      <w:r w:rsidRPr="00772130">
        <w:rPr>
          <w:rFonts w:ascii="Times New Roman" w:eastAsia="Calibri" w:hAnsi="Times New Roman" w:cs="Times New Roman"/>
          <w:i/>
          <w:sz w:val="20"/>
          <w:szCs w:val="20"/>
          <w:lang w:bidi="en-US"/>
        </w:rPr>
        <w:t xml:space="preserve">per le capacità di apprendimento </w:t>
      </w:r>
      <w:r w:rsidRPr="00772130">
        <w:rPr>
          <w:rFonts w:ascii="Times New Roman" w:eastAsia="Calibri" w:hAnsi="Times New Roman" w:cs="Times New Roman"/>
          <w:sz w:val="20"/>
          <w:szCs w:val="20"/>
          <w:lang w:bidi="en-US"/>
        </w:rPr>
        <w:t>di:</w:t>
      </w:r>
    </w:p>
    <w:p w:rsidR="006A3329" w:rsidRPr="00772130" w:rsidRDefault="006A3329" w:rsidP="00CC36FF">
      <w:pPr>
        <w:numPr>
          <w:ilvl w:val="0"/>
          <w:numId w:val="1"/>
        </w:numPr>
        <w:spacing w:after="0" w:line="240" w:lineRule="auto"/>
        <w:ind w:left="318" w:hanging="284"/>
        <w:jc w:val="both"/>
        <w:rPr>
          <w:rFonts w:ascii="Times New Roman" w:eastAsia="Calibri" w:hAnsi="Times New Roman" w:cs="Times New Roman"/>
          <w:sz w:val="20"/>
          <w:szCs w:val="20"/>
          <w:lang w:bidi="en-US"/>
        </w:rPr>
      </w:pPr>
      <w:r w:rsidRPr="00772130">
        <w:rPr>
          <w:rFonts w:ascii="Times New Roman" w:eastAsia="Calibri" w:hAnsi="Times New Roman" w:cs="Times New Roman"/>
          <w:sz w:val="20"/>
          <w:szCs w:val="20"/>
          <w:lang w:bidi="en-US"/>
        </w:rPr>
        <w:t>esercitare la cittadinanza attiva nella ricerca scientifica condotta in contesti scolastici multietnici e interreligiosi</w:t>
      </w:r>
    </w:p>
    <w:p w:rsidR="006A3329" w:rsidRPr="00772130" w:rsidRDefault="006A3329" w:rsidP="00CC36FF">
      <w:pPr>
        <w:numPr>
          <w:ilvl w:val="0"/>
          <w:numId w:val="1"/>
        </w:numPr>
        <w:tabs>
          <w:tab w:val="left" w:pos="318"/>
        </w:tabs>
        <w:spacing w:after="0" w:line="240" w:lineRule="auto"/>
        <w:ind w:left="34" w:hanging="34"/>
        <w:jc w:val="both"/>
        <w:rPr>
          <w:rFonts w:ascii="Times New Roman" w:eastAsia="Times New Roman" w:hAnsi="Times New Roman" w:cs="Times New Roman"/>
          <w:sz w:val="20"/>
          <w:szCs w:val="20"/>
          <w:lang w:eastAsia="it-IT"/>
        </w:rPr>
      </w:pPr>
      <w:r w:rsidRPr="00772130">
        <w:rPr>
          <w:rFonts w:ascii="Times New Roman" w:eastAsia="Calibri" w:hAnsi="Times New Roman" w:cs="Times New Roman"/>
          <w:sz w:val="20"/>
          <w:szCs w:val="20"/>
          <w:lang w:bidi="en-US"/>
        </w:rPr>
        <w:t>comprendere il valore della formazione continua per la proposta dell’educazione sostenibile</w:t>
      </w:r>
      <w:r w:rsidR="00E5417C" w:rsidRPr="00772130">
        <w:rPr>
          <w:rFonts w:ascii="Times New Roman" w:eastAsia="Calibri" w:hAnsi="Times New Roman" w:cs="Times New Roman"/>
          <w:sz w:val="20"/>
          <w:szCs w:val="20"/>
          <w:lang w:bidi="en-US"/>
        </w:rPr>
        <w:t>.</w:t>
      </w:r>
    </w:p>
    <w:p w:rsidR="006A3329" w:rsidRPr="00772130" w:rsidRDefault="006A3329" w:rsidP="00CC36FF">
      <w:pPr>
        <w:spacing w:after="0"/>
        <w:jc w:val="both"/>
        <w:rPr>
          <w:rFonts w:ascii="Times New Roman" w:hAnsi="Times New Roman" w:cs="Times New Roman"/>
          <w:b/>
          <w:sz w:val="20"/>
          <w:szCs w:val="20"/>
        </w:rPr>
      </w:pPr>
    </w:p>
    <w:p w:rsidR="004E651B" w:rsidRPr="00772130" w:rsidRDefault="004E651B" w:rsidP="00CC36FF">
      <w:pPr>
        <w:spacing w:after="0"/>
        <w:jc w:val="both"/>
        <w:rPr>
          <w:rFonts w:ascii="Times New Roman" w:hAnsi="Times New Roman" w:cs="Times New Roman"/>
          <w:b/>
          <w:sz w:val="20"/>
          <w:szCs w:val="20"/>
        </w:rPr>
      </w:pPr>
      <w:r w:rsidRPr="00772130">
        <w:rPr>
          <w:rFonts w:ascii="Times New Roman" w:hAnsi="Times New Roman" w:cs="Times New Roman"/>
          <w:b/>
          <w:sz w:val="20"/>
          <w:szCs w:val="20"/>
        </w:rPr>
        <w:t>Prerequisiti</w:t>
      </w:r>
    </w:p>
    <w:p w:rsidR="004E651B" w:rsidRPr="00772130" w:rsidRDefault="004E651B" w:rsidP="00CC36FF">
      <w:pPr>
        <w:spacing w:after="0"/>
        <w:jc w:val="both"/>
        <w:rPr>
          <w:rFonts w:ascii="Times New Roman" w:hAnsi="Times New Roman" w:cs="Times New Roman"/>
          <w:sz w:val="20"/>
          <w:szCs w:val="20"/>
        </w:rPr>
      </w:pPr>
      <w:r w:rsidRPr="00772130">
        <w:rPr>
          <w:rFonts w:ascii="Times New Roman" w:hAnsi="Times New Roman" w:cs="Times New Roman"/>
          <w:sz w:val="20"/>
          <w:szCs w:val="20"/>
        </w:rPr>
        <w:t>Costituiscono prerequisiti fondamentali:</w:t>
      </w:r>
    </w:p>
    <w:p w:rsidR="00F73FC6" w:rsidRPr="00772130" w:rsidRDefault="00F73FC6" w:rsidP="00CC36FF">
      <w:pPr>
        <w:pStyle w:val="Paragrafoelenco"/>
        <w:numPr>
          <w:ilvl w:val="0"/>
          <w:numId w:val="2"/>
        </w:numPr>
        <w:spacing w:after="0"/>
        <w:jc w:val="both"/>
        <w:rPr>
          <w:rFonts w:ascii="Times New Roman" w:hAnsi="Times New Roman" w:cs="Times New Roman"/>
          <w:sz w:val="20"/>
          <w:szCs w:val="20"/>
        </w:rPr>
      </w:pPr>
      <w:r w:rsidRPr="00772130">
        <w:rPr>
          <w:rFonts w:ascii="Times New Roman" w:hAnsi="Times New Roman" w:cs="Times New Roman"/>
          <w:sz w:val="20"/>
          <w:szCs w:val="20"/>
        </w:rPr>
        <w:t>conoscenza della Costituzione italiana</w:t>
      </w:r>
    </w:p>
    <w:p w:rsidR="004E651B" w:rsidRPr="00772130" w:rsidRDefault="004E651B" w:rsidP="00CC36FF">
      <w:pPr>
        <w:pStyle w:val="Paragrafoelenco"/>
        <w:numPr>
          <w:ilvl w:val="0"/>
          <w:numId w:val="2"/>
        </w:numPr>
        <w:spacing w:after="0"/>
        <w:jc w:val="both"/>
        <w:rPr>
          <w:rFonts w:ascii="Times New Roman" w:hAnsi="Times New Roman" w:cs="Times New Roman"/>
          <w:sz w:val="20"/>
          <w:szCs w:val="20"/>
        </w:rPr>
      </w:pPr>
      <w:r w:rsidRPr="00772130">
        <w:rPr>
          <w:rFonts w:ascii="Times New Roman" w:hAnsi="Times New Roman" w:cs="Times New Roman"/>
          <w:sz w:val="20"/>
          <w:szCs w:val="20"/>
        </w:rPr>
        <w:t>la comprensione del valore pedagogico-educativo dell’interazione multipla nella relazione con la docente e nel lavoro sia individuale che di gruppo</w:t>
      </w:r>
    </w:p>
    <w:p w:rsidR="004E651B" w:rsidRPr="00772130" w:rsidRDefault="004E651B" w:rsidP="00CC36FF">
      <w:pPr>
        <w:pStyle w:val="Paragrafoelenco"/>
        <w:numPr>
          <w:ilvl w:val="0"/>
          <w:numId w:val="2"/>
        </w:numPr>
        <w:spacing w:after="0"/>
        <w:jc w:val="both"/>
        <w:rPr>
          <w:rFonts w:ascii="Times New Roman" w:hAnsi="Times New Roman" w:cs="Times New Roman"/>
          <w:sz w:val="20"/>
          <w:szCs w:val="20"/>
        </w:rPr>
      </w:pPr>
      <w:r w:rsidRPr="00772130">
        <w:rPr>
          <w:rFonts w:ascii="Times New Roman" w:hAnsi="Times New Roman" w:cs="Times New Roman"/>
          <w:sz w:val="20"/>
          <w:szCs w:val="20"/>
        </w:rPr>
        <w:t>le abilità di lettura</w:t>
      </w:r>
      <w:r w:rsidR="00D0689A" w:rsidRPr="00772130">
        <w:rPr>
          <w:rFonts w:ascii="Times New Roman" w:hAnsi="Times New Roman" w:cs="Times New Roman"/>
          <w:sz w:val="20"/>
          <w:szCs w:val="20"/>
        </w:rPr>
        <w:t xml:space="preserve">, </w:t>
      </w:r>
      <w:r w:rsidRPr="00772130">
        <w:rPr>
          <w:rFonts w:ascii="Times New Roman" w:hAnsi="Times New Roman" w:cs="Times New Roman"/>
          <w:sz w:val="20"/>
          <w:szCs w:val="20"/>
        </w:rPr>
        <w:t xml:space="preserve">comprensione </w:t>
      </w:r>
      <w:r w:rsidR="00D0689A" w:rsidRPr="00772130">
        <w:rPr>
          <w:rFonts w:ascii="Times New Roman" w:hAnsi="Times New Roman" w:cs="Times New Roman"/>
          <w:sz w:val="20"/>
          <w:szCs w:val="20"/>
        </w:rPr>
        <w:t xml:space="preserve">e comunicazione </w:t>
      </w:r>
      <w:r w:rsidRPr="00772130">
        <w:rPr>
          <w:rFonts w:ascii="Times New Roman" w:hAnsi="Times New Roman" w:cs="Times New Roman"/>
          <w:sz w:val="20"/>
          <w:szCs w:val="20"/>
        </w:rPr>
        <w:t>di testi in italiano e in inglese, anche in formato digitale</w:t>
      </w:r>
    </w:p>
    <w:p w:rsidR="004E651B" w:rsidRPr="00772130" w:rsidRDefault="004E651B" w:rsidP="00CC36FF">
      <w:pPr>
        <w:pStyle w:val="Paragrafoelenco"/>
        <w:numPr>
          <w:ilvl w:val="0"/>
          <w:numId w:val="2"/>
        </w:numPr>
        <w:spacing w:after="0"/>
        <w:jc w:val="both"/>
        <w:rPr>
          <w:rFonts w:ascii="Times New Roman" w:hAnsi="Times New Roman" w:cs="Times New Roman"/>
          <w:sz w:val="20"/>
          <w:szCs w:val="20"/>
        </w:rPr>
      </w:pPr>
      <w:r w:rsidRPr="00772130">
        <w:rPr>
          <w:rFonts w:ascii="Times New Roman" w:hAnsi="Times New Roman" w:cs="Times New Roman"/>
          <w:sz w:val="20"/>
          <w:szCs w:val="20"/>
        </w:rPr>
        <w:t>la capacità di argomentare su tematiche di ordine interculturale</w:t>
      </w:r>
    </w:p>
    <w:p w:rsidR="004E651B" w:rsidRPr="00772130" w:rsidRDefault="004E651B" w:rsidP="00CC36FF">
      <w:pPr>
        <w:pStyle w:val="Paragrafoelenco"/>
        <w:numPr>
          <w:ilvl w:val="0"/>
          <w:numId w:val="2"/>
        </w:numPr>
        <w:spacing w:after="0"/>
        <w:jc w:val="both"/>
        <w:rPr>
          <w:rFonts w:ascii="Times New Roman" w:hAnsi="Times New Roman" w:cs="Times New Roman"/>
          <w:sz w:val="20"/>
          <w:szCs w:val="20"/>
        </w:rPr>
      </w:pPr>
      <w:r w:rsidRPr="00772130">
        <w:rPr>
          <w:rFonts w:ascii="Times New Roman" w:hAnsi="Times New Roman" w:cs="Times New Roman"/>
          <w:sz w:val="20"/>
          <w:szCs w:val="20"/>
        </w:rPr>
        <w:t>la flessibilità nel gestire positivamente le nuove conoscenze</w:t>
      </w:r>
    </w:p>
    <w:p w:rsidR="004E651B" w:rsidRPr="00772130" w:rsidRDefault="004E651B" w:rsidP="00CC36FF">
      <w:pPr>
        <w:pStyle w:val="Paragrafoelenco"/>
        <w:numPr>
          <w:ilvl w:val="0"/>
          <w:numId w:val="2"/>
        </w:numPr>
        <w:spacing w:after="0"/>
        <w:jc w:val="both"/>
        <w:rPr>
          <w:rFonts w:ascii="Times New Roman" w:hAnsi="Times New Roman" w:cs="Times New Roman"/>
          <w:sz w:val="20"/>
          <w:szCs w:val="20"/>
        </w:rPr>
      </w:pPr>
      <w:r w:rsidRPr="00772130">
        <w:rPr>
          <w:rFonts w:ascii="Times New Roman" w:hAnsi="Times New Roman" w:cs="Times New Roman"/>
          <w:sz w:val="20"/>
          <w:szCs w:val="20"/>
        </w:rPr>
        <w:t>la competenza nel valorizzare gli apprendimenti</w:t>
      </w:r>
    </w:p>
    <w:p w:rsidR="004E651B" w:rsidRPr="00772130" w:rsidRDefault="004E651B" w:rsidP="00CC36FF">
      <w:pPr>
        <w:pStyle w:val="Paragrafoelenco"/>
        <w:numPr>
          <w:ilvl w:val="0"/>
          <w:numId w:val="2"/>
        </w:numPr>
        <w:spacing w:after="0"/>
        <w:jc w:val="both"/>
        <w:rPr>
          <w:rFonts w:ascii="Times New Roman" w:hAnsi="Times New Roman" w:cs="Times New Roman"/>
          <w:sz w:val="20"/>
          <w:szCs w:val="20"/>
        </w:rPr>
      </w:pPr>
      <w:r w:rsidRPr="00772130">
        <w:rPr>
          <w:rFonts w:ascii="Times New Roman" w:hAnsi="Times New Roman" w:cs="Times New Roman"/>
          <w:sz w:val="20"/>
          <w:szCs w:val="20"/>
        </w:rPr>
        <w:t>l’impegno allo sviluppo della propria formazione</w:t>
      </w:r>
      <w:r w:rsidR="006563E1" w:rsidRPr="00772130">
        <w:rPr>
          <w:rFonts w:ascii="Times New Roman" w:hAnsi="Times New Roman" w:cs="Times New Roman"/>
          <w:sz w:val="20"/>
          <w:szCs w:val="20"/>
        </w:rPr>
        <w:t xml:space="preserve"> per la definizione del profilo professionale del docente</w:t>
      </w:r>
    </w:p>
    <w:p w:rsidR="004E651B" w:rsidRPr="00772130" w:rsidRDefault="004E651B" w:rsidP="00CC36FF">
      <w:pPr>
        <w:pStyle w:val="Paragrafoelenco"/>
        <w:numPr>
          <w:ilvl w:val="0"/>
          <w:numId w:val="2"/>
        </w:numPr>
        <w:spacing w:after="0"/>
        <w:jc w:val="both"/>
        <w:rPr>
          <w:rFonts w:ascii="Times New Roman" w:hAnsi="Times New Roman" w:cs="Times New Roman"/>
          <w:sz w:val="20"/>
          <w:szCs w:val="20"/>
        </w:rPr>
      </w:pPr>
      <w:r w:rsidRPr="00772130">
        <w:rPr>
          <w:rFonts w:ascii="Times New Roman" w:hAnsi="Times New Roman" w:cs="Times New Roman"/>
          <w:sz w:val="20"/>
          <w:szCs w:val="20"/>
        </w:rPr>
        <w:t>la responsabilità nel condurre a termine il corso intrapreso, secondo ritmi stabiliti e scadenze predisposte</w:t>
      </w:r>
    </w:p>
    <w:p w:rsidR="004E651B" w:rsidRPr="00772130" w:rsidRDefault="004E651B" w:rsidP="00CC36FF">
      <w:pPr>
        <w:pStyle w:val="Paragrafoelenco"/>
        <w:numPr>
          <w:ilvl w:val="0"/>
          <w:numId w:val="2"/>
        </w:numPr>
        <w:spacing w:after="0"/>
        <w:jc w:val="both"/>
        <w:rPr>
          <w:rFonts w:ascii="Times New Roman" w:hAnsi="Times New Roman" w:cs="Times New Roman"/>
          <w:sz w:val="20"/>
          <w:szCs w:val="20"/>
        </w:rPr>
      </w:pPr>
      <w:r w:rsidRPr="00772130">
        <w:rPr>
          <w:rFonts w:ascii="Times New Roman" w:hAnsi="Times New Roman" w:cs="Times New Roman"/>
          <w:sz w:val="20"/>
          <w:szCs w:val="20"/>
        </w:rPr>
        <w:t>la destrezza nella navigazione in internet, nella consultazione del sito della docente www.sandrachistolini.it, nella comunicazione con la docente: schistolini@uniroma3.it</w:t>
      </w:r>
    </w:p>
    <w:p w:rsidR="004E651B" w:rsidRDefault="004E651B" w:rsidP="00CC36FF">
      <w:pPr>
        <w:pStyle w:val="Paragrafoelenco"/>
        <w:numPr>
          <w:ilvl w:val="0"/>
          <w:numId w:val="2"/>
        </w:numPr>
        <w:spacing w:after="0"/>
        <w:jc w:val="both"/>
        <w:rPr>
          <w:rFonts w:ascii="Times New Roman" w:hAnsi="Times New Roman" w:cs="Times New Roman"/>
          <w:sz w:val="20"/>
          <w:szCs w:val="20"/>
        </w:rPr>
      </w:pPr>
      <w:r w:rsidRPr="00772130">
        <w:rPr>
          <w:rFonts w:ascii="Times New Roman" w:hAnsi="Times New Roman" w:cs="Times New Roman"/>
          <w:sz w:val="20"/>
          <w:szCs w:val="20"/>
        </w:rPr>
        <w:t xml:space="preserve">la disponibilità ad apprendere </w:t>
      </w:r>
      <w:r w:rsidR="00D0689A" w:rsidRPr="00772130">
        <w:rPr>
          <w:rFonts w:ascii="Times New Roman" w:hAnsi="Times New Roman" w:cs="Times New Roman"/>
          <w:sz w:val="20"/>
          <w:szCs w:val="20"/>
        </w:rPr>
        <w:t xml:space="preserve">e a trasferire </w:t>
      </w:r>
      <w:r w:rsidRPr="00772130">
        <w:rPr>
          <w:rFonts w:ascii="Times New Roman" w:hAnsi="Times New Roman" w:cs="Times New Roman"/>
          <w:sz w:val="20"/>
          <w:szCs w:val="20"/>
        </w:rPr>
        <w:t>conoscenze, procedure, strategie in ogni formato di comunicazione</w:t>
      </w:r>
      <w:r w:rsidR="001749BC" w:rsidRPr="00772130">
        <w:rPr>
          <w:rFonts w:ascii="Times New Roman" w:hAnsi="Times New Roman" w:cs="Times New Roman"/>
          <w:sz w:val="20"/>
          <w:szCs w:val="20"/>
        </w:rPr>
        <w:t>.</w:t>
      </w:r>
    </w:p>
    <w:p w:rsidR="00772130" w:rsidRPr="00772130" w:rsidRDefault="00772130" w:rsidP="00CC36FF">
      <w:pPr>
        <w:pStyle w:val="Paragrafoelenco"/>
        <w:spacing w:after="0"/>
        <w:ind w:left="360"/>
        <w:jc w:val="both"/>
        <w:rPr>
          <w:rFonts w:ascii="Times New Roman" w:hAnsi="Times New Roman" w:cs="Times New Roman"/>
          <w:sz w:val="20"/>
          <w:szCs w:val="20"/>
        </w:rPr>
      </w:pPr>
    </w:p>
    <w:p w:rsidR="004E651B" w:rsidRPr="00772130" w:rsidRDefault="004E651B" w:rsidP="00CC36FF">
      <w:pPr>
        <w:spacing w:after="0"/>
        <w:jc w:val="both"/>
        <w:rPr>
          <w:rFonts w:ascii="Times New Roman" w:hAnsi="Times New Roman" w:cs="Times New Roman"/>
          <w:b/>
          <w:sz w:val="20"/>
          <w:szCs w:val="20"/>
        </w:rPr>
      </w:pPr>
      <w:r w:rsidRPr="00772130">
        <w:rPr>
          <w:rFonts w:ascii="Times New Roman" w:hAnsi="Times New Roman" w:cs="Times New Roman"/>
          <w:b/>
          <w:sz w:val="20"/>
          <w:szCs w:val="20"/>
        </w:rPr>
        <w:t>Contenuti del corso</w:t>
      </w:r>
    </w:p>
    <w:p w:rsidR="00204CA8" w:rsidRDefault="004E651B" w:rsidP="00C4699D">
      <w:pPr>
        <w:spacing w:after="0" w:line="240" w:lineRule="auto"/>
        <w:jc w:val="both"/>
        <w:rPr>
          <w:rFonts w:ascii="Times New Roman" w:eastAsia="Calibri" w:hAnsi="Times New Roman" w:cs="Times New Roman"/>
          <w:sz w:val="20"/>
          <w:szCs w:val="20"/>
          <w:lang w:bidi="en-US"/>
        </w:rPr>
      </w:pPr>
      <w:r w:rsidRPr="008D79FE">
        <w:rPr>
          <w:rFonts w:ascii="Times New Roman" w:eastAsia="Calibri" w:hAnsi="Times New Roman" w:cs="Times New Roman"/>
          <w:sz w:val="20"/>
          <w:szCs w:val="20"/>
          <w:lang w:bidi="en-US"/>
        </w:rPr>
        <w:t>Titolo del corso</w:t>
      </w:r>
      <w:r w:rsidR="008D79FE" w:rsidRPr="008D79FE">
        <w:rPr>
          <w:rFonts w:ascii="Times New Roman" w:eastAsia="Calibri" w:hAnsi="Times New Roman" w:cs="Times New Roman"/>
          <w:sz w:val="20"/>
          <w:szCs w:val="20"/>
          <w:lang w:bidi="en-US"/>
        </w:rPr>
        <w:t>:</w:t>
      </w:r>
      <w:r w:rsidR="00F771A8">
        <w:rPr>
          <w:rFonts w:ascii="Times New Roman" w:eastAsia="Calibri" w:hAnsi="Times New Roman" w:cs="Times New Roman"/>
          <w:sz w:val="20"/>
          <w:szCs w:val="20"/>
          <w:lang w:bidi="en-US"/>
        </w:rPr>
        <w:t xml:space="preserve"> </w:t>
      </w:r>
      <w:r w:rsidR="0059761F">
        <w:rPr>
          <w:rFonts w:ascii="Times New Roman" w:eastAsia="Calibri" w:hAnsi="Times New Roman" w:cs="Times New Roman"/>
          <w:sz w:val="20"/>
          <w:szCs w:val="20"/>
          <w:lang w:bidi="en-US"/>
        </w:rPr>
        <w:t>Dialoghi interculturali</w:t>
      </w:r>
      <w:r w:rsidR="00C920B4">
        <w:rPr>
          <w:rFonts w:ascii="Times New Roman" w:eastAsia="Calibri" w:hAnsi="Times New Roman" w:cs="Times New Roman"/>
          <w:sz w:val="20"/>
          <w:szCs w:val="20"/>
          <w:lang w:bidi="en-US"/>
        </w:rPr>
        <w:t>, multiculturalismo e</w:t>
      </w:r>
      <w:r w:rsidR="0059761F">
        <w:rPr>
          <w:rFonts w:ascii="Times New Roman" w:eastAsia="Calibri" w:hAnsi="Times New Roman" w:cs="Times New Roman"/>
          <w:sz w:val="20"/>
          <w:szCs w:val="20"/>
          <w:lang w:bidi="en-US"/>
        </w:rPr>
        <w:t xml:space="preserve"> cittadinanza democratica</w:t>
      </w:r>
    </w:p>
    <w:p w:rsidR="00204CA8" w:rsidRPr="008D79FE" w:rsidRDefault="00204CA8" w:rsidP="00CC36FF">
      <w:pPr>
        <w:spacing w:after="0"/>
        <w:jc w:val="both"/>
        <w:rPr>
          <w:rFonts w:ascii="Times New Roman" w:eastAsia="Calibri" w:hAnsi="Times New Roman" w:cs="Times New Roman"/>
          <w:sz w:val="20"/>
          <w:szCs w:val="20"/>
          <w:lang w:bidi="en-US"/>
        </w:rPr>
      </w:pPr>
    </w:p>
    <w:p w:rsidR="004E651B" w:rsidRPr="00C4699D" w:rsidRDefault="004E651B" w:rsidP="00CC36FF">
      <w:pPr>
        <w:spacing w:after="0" w:line="240" w:lineRule="auto"/>
        <w:jc w:val="both"/>
        <w:rPr>
          <w:rFonts w:ascii="Times New Roman" w:eastAsia="Calibri" w:hAnsi="Times New Roman" w:cs="Times New Roman"/>
          <w:b/>
          <w:sz w:val="20"/>
          <w:szCs w:val="20"/>
          <w:lang w:bidi="en-US"/>
        </w:rPr>
      </w:pPr>
      <w:r w:rsidRPr="00C4699D">
        <w:rPr>
          <w:rFonts w:ascii="Times New Roman" w:eastAsia="Calibri" w:hAnsi="Times New Roman" w:cs="Times New Roman"/>
          <w:b/>
          <w:sz w:val="20"/>
          <w:szCs w:val="20"/>
          <w:lang w:bidi="en-US"/>
        </w:rPr>
        <w:t>Programma del corso</w:t>
      </w:r>
      <w:r w:rsidR="008D79FE" w:rsidRPr="00C4699D">
        <w:rPr>
          <w:rFonts w:ascii="Times New Roman" w:eastAsia="Calibri" w:hAnsi="Times New Roman" w:cs="Times New Roman"/>
          <w:b/>
          <w:sz w:val="20"/>
          <w:szCs w:val="20"/>
          <w:lang w:bidi="en-US"/>
        </w:rPr>
        <w:t>:</w:t>
      </w:r>
    </w:p>
    <w:p w:rsidR="001F5CC5" w:rsidRDefault="001F5CC5" w:rsidP="00CC36FF">
      <w:pPr>
        <w:spacing w:after="0"/>
        <w:jc w:val="both"/>
        <w:rPr>
          <w:rFonts w:ascii="Times New Roman" w:hAnsi="Times New Roman" w:cs="Times New Roman"/>
          <w:sz w:val="20"/>
          <w:szCs w:val="20"/>
        </w:rPr>
      </w:pPr>
      <w:r w:rsidRPr="008D79FE">
        <w:rPr>
          <w:rFonts w:ascii="Times New Roman" w:hAnsi="Times New Roman" w:cs="Times New Roman"/>
          <w:sz w:val="20"/>
          <w:szCs w:val="20"/>
        </w:rPr>
        <w:t>Pedagogia</w:t>
      </w:r>
      <w:r w:rsidRPr="00772130">
        <w:rPr>
          <w:rFonts w:ascii="Times New Roman" w:hAnsi="Times New Roman" w:cs="Times New Roman"/>
          <w:sz w:val="20"/>
          <w:szCs w:val="20"/>
        </w:rPr>
        <w:t xml:space="preserve"> </w:t>
      </w:r>
      <w:r w:rsidR="00627C5E" w:rsidRPr="00772130">
        <w:rPr>
          <w:rFonts w:ascii="Times New Roman" w:hAnsi="Times New Roman" w:cs="Times New Roman"/>
          <w:sz w:val="20"/>
          <w:szCs w:val="20"/>
        </w:rPr>
        <w:t xml:space="preserve">interculturale e </w:t>
      </w:r>
      <w:r w:rsidRPr="00772130">
        <w:rPr>
          <w:rFonts w:ascii="Times New Roman" w:hAnsi="Times New Roman" w:cs="Times New Roman"/>
          <w:sz w:val="20"/>
          <w:szCs w:val="20"/>
        </w:rPr>
        <w:t xml:space="preserve">della cittadinanza è disciplina di base nel curricolo della formazione dell’insegnante. </w:t>
      </w:r>
      <w:r w:rsidR="00F73FC6" w:rsidRPr="00772130">
        <w:rPr>
          <w:rFonts w:ascii="Times New Roman" w:hAnsi="Times New Roman" w:cs="Times New Roman"/>
          <w:sz w:val="20"/>
          <w:szCs w:val="20"/>
        </w:rPr>
        <w:t>L’insegnamento intende s</w:t>
      </w:r>
      <w:r w:rsidRPr="00772130">
        <w:rPr>
          <w:rFonts w:ascii="Times New Roman" w:hAnsi="Times New Roman" w:cs="Times New Roman"/>
          <w:sz w:val="20"/>
          <w:szCs w:val="20"/>
        </w:rPr>
        <w:t>viluppa</w:t>
      </w:r>
      <w:r w:rsidR="00F73FC6" w:rsidRPr="00772130">
        <w:rPr>
          <w:rFonts w:ascii="Times New Roman" w:hAnsi="Times New Roman" w:cs="Times New Roman"/>
          <w:sz w:val="20"/>
          <w:szCs w:val="20"/>
        </w:rPr>
        <w:t>re</w:t>
      </w:r>
      <w:r w:rsidRPr="00772130">
        <w:rPr>
          <w:rFonts w:ascii="Times New Roman" w:hAnsi="Times New Roman" w:cs="Times New Roman"/>
          <w:sz w:val="20"/>
          <w:szCs w:val="20"/>
        </w:rPr>
        <w:t xml:space="preserve"> la conoscenza e prepara</w:t>
      </w:r>
      <w:r w:rsidR="00F73FC6" w:rsidRPr="00772130">
        <w:rPr>
          <w:rFonts w:ascii="Times New Roman" w:hAnsi="Times New Roman" w:cs="Times New Roman"/>
          <w:sz w:val="20"/>
          <w:szCs w:val="20"/>
        </w:rPr>
        <w:t>re</w:t>
      </w:r>
      <w:r w:rsidRPr="00772130">
        <w:rPr>
          <w:rFonts w:ascii="Times New Roman" w:hAnsi="Times New Roman" w:cs="Times New Roman"/>
          <w:sz w:val="20"/>
          <w:szCs w:val="20"/>
        </w:rPr>
        <w:t xml:space="preserve"> le competenze del futuro insegnante </w:t>
      </w:r>
      <w:proofErr w:type="spellStart"/>
      <w:r w:rsidRPr="00772130">
        <w:rPr>
          <w:rFonts w:ascii="Times New Roman" w:hAnsi="Times New Roman" w:cs="Times New Roman"/>
          <w:sz w:val="20"/>
          <w:szCs w:val="20"/>
        </w:rPr>
        <w:t>sull’intercultura</w:t>
      </w:r>
      <w:proofErr w:type="spellEnd"/>
      <w:r w:rsidRPr="00772130">
        <w:rPr>
          <w:rFonts w:ascii="Times New Roman" w:hAnsi="Times New Roman" w:cs="Times New Roman"/>
          <w:sz w:val="20"/>
          <w:szCs w:val="20"/>
        </w:rPr>
        <w:t xml:space="preserve"> e </w:t>
      </w:r>
      <w:r w:rsidR="00F73FC6" w:rsidRPr="00772130">
        <w:rPr>
          <w:rFonts w:ascii="Times New Roman" w:hAnsi="Times New Roman" w:cs="Times New Roman"/>
          <w:sz w:val="20"/>
          <w:szCs w:val="20"/>
        </w:rPr>
        <w:t>sul</w:t>
      </w:r>
      <w:r w:rsidRPr="00772130">
        <w:rPr>
          <w:rFonts w:ascii="Times New Roman" w:hAnsi="Times New Roman" w:cs="Times New Roman"/>
          <w:sz w:val="20"/>
          <w:szCs w:val="20"/>
        </w:rPr>
        <w:t xml:space="preserve">la cittadinanza, con riferimento alla riflessione teorica internazionale e all’insegnamento di “Cittadinanza e Costituzione” </w:t>
      </w:r>
      <w:r w:rsidR="00140321">
        <w:rPr>
          <w:rFonts w:ascii="Times New Roman" w:hAnsi="Times New Roman" w:cs="Times New Roman"/>
          <w:sz w:val="20"/>
          <w:szCs w:val="20"/>
        </w:rPr>
        <w:t xml:space="preserve">presente </w:t>
      </w:r>
      <w:r w:rsidRPr="00772130">
        <w:rPr>
          <w:rFonts w:ascii="Times New Roman" w:hAnsi="Times New Roman" w:cs="Times New Roman"/>
          <w:sz w:val="20"/>
          <w:szCs w:val="20"/>
        </w:rPr>
        <w:t>nella scuola italiana</w:t>
      </w:r>
      <w:r w:rsidR="00140321">
        <w:rPr>
          <w:rFonts w:ascii="Times New Roman" w:hAnsi="Times New Roman" w:cs="Times New Roman"/>
          <w:sz w:val="20"/>
          <w:szCs w:val="20"/>
        </w:rPr>
        <w:t xml:space="preserve"> e ribadito dalla recente riforma del sistema nazionale di istruzione e formazione</w:t>
      </w:r>
      <w:r w:rsidRPr="00772130">
        <w:rPr>
          <w:rFonts w:ascii="Times New Roman" w:hAnsi="Times New Roman" w:cs="Times New Roman"/>
          <w:sz w:val="20"/>
          <w:szCs w:val="20"/>
        </w:rPr>
        <w:t>. La conoscenza della Costituzione italiana fornisce allo studente il quadro valoriale, storico, giuridico e politico per preparare le strategie e scegliere metodi e mezzi  per lo sviluppo responsabile della cittadinanza attiva nella società multietnica e nel dialogo interreligioso. P</w:t>
      </w:r>
      <w:r w:rsidR="00140321">
        <w:rPr>
          <w:rFonts w:ascii="Times New Roman" w:hAnsi="Times New Roman" w:cs="Times New Roman"/>
          <w:sz w:val="20"/>
          <w:szCs w:val="20"/>
        </w:rPr>
        <w:t xml:space="preserve">articolare attenzione è rivolta </w:t>
      </w:r>
      <w:r w:rsidR="00140321" w:rsidRPr="00140321">
        <w:rPr>
          <w:rFonts w:ascii="Times New Roman" w:hAnsi="Times New Roman" w:cs="Times New Roman"/>
          <w:sz w:val="20"/>
          <w:szCs w:val="20"/>
        </w:rPr>
        <w:t>alla migrazione del</w:t>
      </w:r>
      <w:r w:rsidR="00140321">
        <w:rPr>
          <w:rFonts w:ascii="Times New Roman" w:hAnsi="Times New Roman" w:cs="Times New Roman"/>
          <w:sz w:val="20"/>
          <w:szCs w:val="20"/>
        </w:rPr>
        <w:t xml:space="preserve">l’infanzia nel terzo Millennio e a fenomeni </w:t>
      </w:r>
      <w:r w:rsidR="00140321">
        <w:rPr>
          <w:rFonts w:ascii="Times New Roman" w:hAnsi="Times New Roman" w:cs="Times New Roman"/>
          <w:sz w:val="20"/>
          <w:szCs w:val="20"/>
        </w:rPr>
        <w:lastRenderedPageBreak/>
        <w:t xml:space="preserve">migratori nazionali </w:t>
      </w:r>
      <w:r w:rsidR="00136298">
        <w:rPr>
          <w:rFonts w:ascii="Times New Roman" w:hAnsi="Times New Roman" w:cs="Times New Roman"/>
          <w:sz w:val="20"/>
          <w:szCs w:val="20"/>
        </w:rPr>
        <w:t>e internazionali.</w:t>
      </w:r>
      <w:r w:rsidR="00140321">
        <w:rPr>
          <w:rFonts w:ascii="Times New Roman" w:hAnsi="Times New Roman" w:cs="Times New Roman"/>
          <w:sz w:val="20"/>
          <w:szCs w:val="20"/>
        </w:rPr>
        <w:t xml:space="preserve"> Il corso </w:t>
      </w:r>
      <w:r w:rsidRPr="00772130">
        <w:rPr>
          <w:rFonts w:ascii="Times New Roman" w:hAnsi="Times New Roman" w:cs="Times New Roman"/>
          <w:sz w:val="20"/>
          <w:szCs w:val="20"/>
        </w:rPr>
        <w:t>forma l’insegnante a competenze di democrazia indicate nell’accoglienza e nell’inclusione sociale, educa alla prevenzione di pregiudizi, razzismi, discriminazioni</w:t>
      </w:r>
      <w:r w:rsidR="00A205BA">
        <w:rPr>
          <w:rFonts w:ascii="Times New Roman" w:hAnsi="Times New Roman" w:cs="Times New Roman"/>
          <w:sz w:val="20"/>
          <w:szCs w:val="20"/>
        </w:rPr>
        <w:t>, fa prendere coscienza dell’importanza del rispetto del diritto all’educazione per ogni bambino</w:t>
      </w:r>
      <w:r w:rsidRPr="00772130">
        <w:rPr>
          <w:rFonts w:ascii="Times New Roman" w:hAnsi="Times New Roman" w:cs="Times New Roman"/>
          <w:sz w:val="20"/>
          <w:szCs w:val="20"/>
        </w:rPr>
        <w:t>.</w:t>
      </w:r>
      <w:r w:rsidR="000D7BAA">
        <w:rPr>
          <w:rFonts w:ascii="Times New Roman" w:hAnsi="Times New Roman" w:cs="Times New Roman"/>
          <w:sz w:val="20"/>
          <w:szCs w:val="20"/>
        </w:rPr>
        <w:t xml:space="preserve"> I concetti di pace, tolleranza</w:t>
      </w:r>
      <w:r w:rsidR="00140321">
        <w:rPr>
          <w:rFonts w:ascii="Times New Roman" w:hAnsi="Times New Roman" w:cs="Times New Roman"/>
          <w:sz w:val="20"/>
          <w:szCs w:val="20"/>
        </w:rPr>
        <w:t>,</w:t>
      </w:r>
      <w:r w:rsidR="000D7BAA">
        <w:rPr>
          <w:rFonts w:ascii="Times New Roman" w:hAnsi="Times New Roman" w:cs="Times New Roman"/>
          <w:sz w:val="20"/>
          <w:szCs w:val="20"/>
        </w:rPr>
        <w:t xml:space="preserve"> solidarietà</w:t>
      </w:r>
      <w:r w:rsidR="00136298">
        <w:rPr>
          <w:rFonts w:ascii="Times New Roman" w:hAnsi="Times New Roman" w:cs="Times New Roman"/>
          <w:sz w:val="20"/>
          <w:szCs w:val="20"/>
        </w:rPr>
        <w:t>,</w:t>
      </w:r>
      <w:r w:rsidR="00140321">
        <w:rPr>
          <w:rFonts w:ascii="Times New Roman" w:hAnsi="Times New Roman" w:cs="Times New Roman"/>
          <w:sz w:val="20"/>
          <w:szCs w:val="20"/>
        </w:rPr>
        <w:t xml:space="preserve"> responsabilità </w:t>
      </w:r>
      <w:r w:rsidR="00136298">
        <w:rPr>
          <w:rFonts w:ascii="Times New Roman" w:hAnsi="Times New Roman" w:cs="Times New Roman"/>
          <w:sz w:val="20"/>
          <w:szCs w:val="20"/>
        </w:rPr>
        <w:t xml:space="preserve">e non violenza </w:t>
      </w:r>
      <w:r w:rsidR="000D7BAA">
        <w:rPr>
          <w:rFonts w:ascii="Times New Roman" w:hAnsi="Times New Roman" w:cs="Times New Roman"/>
          <w:sz w:val="20"/>
          <w:szCs w:val="20"/>
        </w:rPr>
        <w:t>aprono alla cittadinanza inclusiva come sfida di fronte alla persistente migrazione</w:t>
      </w:r>
      <w:r w:rsidR="00140321">
        <w:rPr>
          <w:rFonts w:ascii="Times New Roman" w:hAnsi="Times New Roman" w:cs="Times New Roman"/>
          <w:sz w:val="20"/>
          <w:szCs w:val="20"/>
        </w:rPr>
        <w:t xml:space="preserve"> che sempre di più coinvolge minori rifugiati, non accompagnati </w:t>
      </w:r>
      <w:r w:rsidR="00A205BA">
        <w:rPr>
          <w:rFonts w:ascii="Times New Roman" w:hAnsi="Times New Roman" w:cs="Times New Roman"/>
          <w:sz w:val="20"/>
          <w:szCs w:val="20"/>
        </w:rPr>
        <w:t>a rischio di dispersione scolastica</w:t>
      </w:r>
      <w:r w:rsidR="000D7BAA">
        <w:rPr>
          <w:rFonts w:ascii="Times New Roman" w:hAnsi="Times New Roman" w:cs="Times New Roman"/>
          <w:sz w:val="20"/>
          <w:szCs w:val="20"/>
        </w:rPr>
        <w:t>.</w:t>
      </w:r>
      <w:r w:rsidR="00136298">
        <w:rPr>
          <w:rFonts w:ascii="Times New Roman" w:hAnsi="Times New Roman" w:cs="Times New Roman"/>
          <w:sz w:val="20"/>
          <w:szCs w:val="20"/>
        </w:rPr>
        <w:t xml:space="preserve"> Sono previste interazioni con docenti esteri impegnati nella ricerca </w:t>
      </w:r>
      <w:proofErr w:type="spellStart"/>
      <w:r w:rsidR="00136298">
        <w:rPr>
          <w:rFonts w:ascii="Times New Roman" w:hAnsi="Times New Roman" w:cs="Times New Roman"/>
          <w:sz w:val="20"/>
          <w:szCs w:val="20"/>
        </w:rPr>
        <w:t>sull’intercultura</w:t>
      </w:r>
      <w:proofErr w:type="spellEnd"/>
      <w:r w:rsidR="00136298">
        <w:rPr>
          <w:rFonts w:ascii="Times New Roman" w:hAnsi="Times New Roman" w:cs="Times New Roman"/>
          <w:sz w:val="20"/>
          <w:szCs w:val="20"/>
        </w:rPr>
        <w:t xml:space="preserve"> e la cittadinanza.</w:t>
      </w:r>
    </w:p>
    <w:p w:rsidR="00772130" w:rsidRPr="00772130" w:rsidRDefault="00772130" w:rsidP="00CC36FF">
      <w:pPr>
        <w:spacing w:after="0"/>
        <w:jc w:val="both"/>
        <w:rPr>
          <w:rFonts w:ascii="Times New Roman" w:hAnsi="Times New Roman" w:cs="Times New Roman"/>
          <w:sz w:val="20"/>
          <w:szCs w:val="20"/>
        </w:rPr>
      </w:pPr>
    </w:p>
    <w:p w:rsidR="00894375" w:rsidRPr="00ED425A" w:rsidRDefault="00894375" w:rsidP="00894375">
      <w:pPr>
        <w:spacing w:after="0" w:line="240" w:lineRule="auto"/>
        <w:jc w:val="both"/>
        <w:rPr>
          <w:rFonts w:ascii="Times New Roman" w:hAnsi="Times New Roman" w:cs="Times New Roman"/>
          <w:b/>
          <w:sz w:val="20"/>
          <w:szCs w:val="20"/>
        </w:rPr>
      </w:pPr>
      <w:r w:rsidRPr="00ED425A">
        <w:rPr>
          <w:rFonts w:ascii="Times New Roman" w:hAnsi="Times New Roman" w:cs="Times New Roman"/>
          <w:b/>
          <w:sz w:val="20"/>
          <w:szCs w:val="20"/>
        </w:rPr>
        <w:t>Metodologia</w:t>
      </w:r>
    </w:p>
    <w:p w:rsidR="00894375" w:rsidRDefault="00894375" w:rsidP="00894375">
      <w:pPr>
        <w:pStyle w:val="NormaleWeb"/>
        <w:kinsoku w:val="0"/>
        <w:overflowPunct w:val="0"/>
        <w:spacing w:before="0" w:beforeAutospacing="0" w:after="0" w:afterAutospacing="0"/>
        <w:jc w:val="both"/>
        <w:textAlignment w:val="baseline"/>
        <w:rPr>
          <w:rFonts w:eastAsiaTheme="minorEastAsia"/>
          <w:bCs/>
          <w:color w:val="000000" w:themeColor="text1"/>
          <w:kern w:val="24"/>
          <w:sz w:val="20"/>
          <w:szCs w:val="20"/>
        </w:rPr>
      </w:pPr>
      <w:r w:rsidRPr="00ED425A">
        <w:rPr>
          <w:rFonts w:eastAsiaTheme="minorEastAsia"/>
          <w:bCs/>
          <w:color w:val="000000" w:themeColor="text1"/>
          <w:kern w:val="24"/>
          <w:sz w:val="20"/>
          <w:szCs w:val="20"/>
        </w:rPr>
        <w:t xml:space="preserve">La metodologia seguita è chiamata M.I.T.E. acronimo di Multiple </w:t>
      </w:r>
      <w:proofErr w:type="spellStart"/>
      <w:r w:rsidRPr="00ED425A">
        <w:rPr>
          <w:rFonts w:eastAsiaTheme="minorEastAsia"/>
          <w:bCs/>
          <w:color w:val="000000" w:themeColor="text1"/>
          <w:kern w:val="24"/>
          <w:sz w:val="20"/>
          <w:szCs w:val="20"/>
        </w:rPr>
        <w:t>Interaction</w:t>
      </w:r>
      <w:proofErr w:type="spellEnd"/>
      <w:r w:rsidRPr="00ED425A">
        <w:rPr>
          <w:rFonts w:eastAsiaTheme="minorEastAsia"/>
          <w:bCs/>
          <w:color w:val="000000" w:themeColor="text1"/>
          <w:kern w:val="24"/>
          <w:sz w:val="20"/>
          <w:szCs w:val="20"/>
        </w:rPr>
        <w:t xml:space="preserve"> Team Education e si basa sulla interazione di più persone, abilità, situazioni, procedimenti, contesti. Da qui l’uso della parola </w:t>
      </w:r>
      <w:r w:rsidRPr="00ED425A">
        <w:rPr>
          <w:rFonts w:eastAsiaTheme="minorEastAsia"/>
          <w:bCs/>
          <w:i/>
          <w:color w:val="000000" w:themeColor="text1"/>
          <w:kern w:val="24"/>
          <w:sz w:val="20"/>
          <w:szCs w:val="20"/>
        </w:rPr>
        <w:t>multiple</w:t>
      </w:r>
      <w:r w:rsidRPr="00ED425A">
        <w:rPr>
          <w:rFonts w:eastAsiaTheme="minorEastAsia"/>
          <w:bCs/>
          <w:color w:val="000000" w:themeColor="text1"/>
          <w:kern w:val="24"/>
          <w:sz w:val="20"/>
          <w:szCs w:val="20"/>
        </w:rPr>
        <w:t xml:space="preserve">. Il processo di conoscenza e di apprendimento si riferisce alla partecipazione di persone attive che, volontariamente ed intenzionalmente, si mettono in movimento, quasi un mettersi in gioco con la conoscenza pedagogica,  e organizzano la propria formazione in quel contesto e con quei mezzi che vengono sempre indicati, specificati e chiariti. Di qui il significato di </w:t>
      </w:r>
      <w:proofErr w:type="spellStart"/>
      <w:r w:rsidRPr="00ED425A">
        <w:rPr>
          <w:rFonts w:eastAsiaTheme="minorEastAsia"/>
          <w:bCs/>
          <w:i/>
          <w:color w:val="000000" w:themeColor="text1"/>
          <w:kern w:val="24"/>
          <w:sz w:val="20"/>
          <w:szCs w:val="20"/>
        </w:rPr>
        <w:t>interaction</w:t>
      </w:r>
      <w:proofErr w:type="spellEnd"/>
      <w:r w:rsidRPr="00ED425A">
        <w:rPr>
          <w:rFonts w:eastAsiaTheme="minorEastAsia"/>
          <w:bCs/>
          <w:color w:val="000000" w:themeColor="text1"/>
          <w:kern w:val="24"/>
          <w:sz w:val="20"/>
          <w:szCs w:val="20"/>
        </w:rPr>
        <w:t xml:space="preserve">.  Il processo interattivo ha inizio quando si comprende che cosa fare, come farlo, perché farlo, in modo da produrre insegnamento e apprendimento. La disponibilità a lavorare insieme e a sapersi coordinare con gli altri è un presupposto fondamentale. Di qui il valore della parola </w:t>
      </w:r>
      <w:r w:rsidRPr="00ED425A">
        <w:rPr>
          <w:rFonts w:eastAsiaTheme="minorEastAsia"/>
          <w:bCs/>
          <w:i/>
          <w:color w:val="000000" w:themeColor="text1"/>
          <w:kern w:val="24"/>
          <w:sz w:val="20"/>
          <w:szCs w:val="20"/>
        </w:rPr>
        <w:t>team</w:t>
      </w:r>
      <w:r w:rsidRPr="00ED425A">
        <w:rPr>
          <w:rFonts w:eastAsiaTheme="minorEastAsia"/>
          <w:bCs/>
          <w:color w:val="000000" w:themeColor="text1"/>
          <w:kern w:val="24"/>
          <w:sz w:val="20"/>
          <w:szCs w:val="20"/>
        </w:rPr>
        <w:t xml:space="preserve">. L’obiettivo finale è quello di imparare conoscendo, sperimentando, facendo e di promuovere una nuova conoscenza orientata all’educazione. Di qui il riferimento alla parola </w:t>
      </w:r>
      <w:r w:rsidRPr="00ED425A">
        <w:rPr>
          <w:rFonts w:eastAsiaTheme="minorEastAsia"/>
          <w:bCs/>
          <w:i/>
          <w:color w:val="000000" w:themeColor="text1"/>
          <w:kern w:val="24"/>
          <w:sz w:val="20"/>
          <w:szCs w:val="20"/>
        </w:rPr>
        <w:t>education</w:t>
      </w:r>
      <w:r w:rsidRPr="00ED425A">
        <w:rPr>
          <w:rFonts w:eastAsiaTheme="minorEastAsia"/>
          <w:bCs/>
          <w:color w:val="000000" w:themeColor="text1"/>
          <w:kern w:val="24"/>
          <w:sz w:val="20"/>
          <w:szCs w:val="20"/>
        </w:rPr>
        <w:t>. Si parte da obiettivi e da processi noti per generare nuove conoscenze con la pratica dell’innovazione sperimentata in situazioni di vita scolastica di contesti educativi. Nel M.I.T.E. l’enfasi è posta sulla dinamica dell’interazione multipla che è alla base della creazione epistemica da parte del gruppo. Gli studenti, insieme ai docenti, si assumono la responsabilità di identificare i problemi da approfondire, producono le loro soluzioni provvisorie, o teorie, e le migliorano, con la ricerca comune e con l’uso costruttivo di fonti autorevoli e del dialogo nella prospettiva della produzione/creazione/costruzione di conoscenza nuova. Con questa metodologia viene assegnata la centralità alle idee degli studenti. Il docente apprende insegnando, vale a dire egli propone i percorsi e li sperimenta insieme agli studenti.</w:t>
      </w:r>
    </w:p>
    <w:p w:rsidR="00894375" w:rsidRPr="00ED425A" w:rsidRDefault="00894375" w:rsidP="00894375">
      <w:pPr>
        <w:pStyle w:val="NormaleWeb"/>
        <w:kinsoku w:val="0"/>
        <w:overflowPunct w:val="0"/>
        <w:spacing w:before="0" w:beforeAutospacing="0" w:after="0" w:afterAutospacing="0"/>
        <w:jc w:val="both"/>
        <w:textAlignment w:val="baseline"/>
        <w:rPr>
          <w:sz w:val="20"/>
          <w:szCs w:val="20"/>
        </w:rPr>
      </w:pPr>
    </w:p>
    <w:p w:rsidR="004E651B" w:rsidRPr="00772130" w:rsidRDefault="004E651B" w:rsidP="009431EA">
      <w:pPr>
        <w:spacing w:after="0"/>
        <w:jc w:val="both"/>
        <w:rPr>
          <w:rFonts w:ascii="Times New Roman" w:hAnsi="Times New Roman" w:cs="Times New Roman"/>
          <w:b/>
          <w:sz w:val="20"/>
          <w:szCs w:val="20"/>
        </w:rPr>
      </w:pPr>
      <w:r w:rsidRPr="00772130">
        <w:rPr>
          <w:rFonts w:ascii="Times New Roman" w:hAnsi="Times New Roman" w:cs="Times New Roman"/>
          <w:b/>
          <w:sz w:val="20"/>
          <w:szCs w:val="20"/>
        </w:rPr>
        <w:t xml:space="preserve">Metodi didattici </w:t>
      </w:r>
    </w:p>
    <w:p w:rsidR="004E651B" w:rsidRPr="00772130" w:rsidRDefault="004E651B" w:rsidP="009431EA">
      <w:pPr>
        <w:pStyle w:val="Paragrafoelenco"/>
        <w:numPr>
          <w:ilvl w:val="0"/>
          <w:numId w:val="1"/>
        </w:numPr>
        <w:spacing w:after="0" w:line="240" w:lineRule="auto"/>
        <w:jc w:val="both"/>
        <w:rPr>
          <w:rFonts w:ascii="Times New Roman" w:hAnsi="Times New Roman" w:cs="Times New Roman"/>
          <w:sz w:val="20"/>
          <w:szCs w:val="20"/>
        </w:rPr>
      </w:pPr>
      <w:r w:rsidRPr="00772130">
        <w:rPr>
          <w:rFonts w:ascii="Times New Roman" w:hAnsi="Times New Roman" w:cs="Times New Roman"/>
          <w:sz w:val="20"/>
          <w:szCs w:val="20"/>
        </w:rPr>
        <w:t>Lezioni frontali</w:t>
      </w:r>
      <w:r w:rsidR="002B38C5">
        <w:rPr>
          <w:rFonts w:ascii="Times New Roman" w:hAnsi="Times New Roman" w:cs="Times New Roman"/>
          <w:sz w:val="20"/>
          <w:szCs w:val="20"/>
        </w:rPr>
        <w:t xml:space="preserve"> </w:t>
      </w:r>
    </w:p>
    <w:p w:rsidR="00136298" w:rsidRPr="008673DA" w:rsidRDefault="004E651B" w:rsidP="009431EA">
      <w:pPr>
        <w:pStyle w:val="Paragrafoelenco"/>
        <w:numPr>
          <w:ilvl w:val="0"/>
          <w:numId w:val="1"/>
        </w:numPr>
        <w:spacing w:after="0" w:line="240" w:lineRule="auto"/>
        <w:jc w:val="both"/>
        <w:rPr>
          <w:rFonts w:ascii="Times New Roman" w:hAnsi="Times New Roman" w:cs="Times New Roman"/>
          <w:sz w:val="20"/>
          <w:szCs w:val="20"/>
        </w:rPr>
      </w:pPr>
      <w:r w:rsidRPr="00772130">
        <w:rPr>
          <w:rFonts w:ascii="Times New Roman" w:hAnsi="Times New Roman" w:cs="Times New Roman"/>
          <w:sz w:val="20"/>
          <w:szCs w:val="20"/>
        </w:rPr>
        <w:t>Lezioni interattive</w:t>
      </w:r>
      <w:r w:rsidR="00136298">
        <w:rPr>
          <w:rFonts w:ascii="Times New Roman" w:hAnsi="Times New Roman" w:cs="Times New Roman"/>
          <w:sz w:val="20"/>
          <w:szCs w:val="20"/>
        </w:rPr>
        <w:t xml:space="preserve"> con dialogo in aula e confronto critico </w:t>
      </w:r>
    </w:p>
    <w:p w:rsidR="004E651B" w:rsidRPr="00772130" w:rsidRDefault="004E651B" w:rsidP="009431EA">
      <w:pPr>
        <w:pStyle w:val="Paragrafoelenco"/>
        <w:numPr>
          <w:ilvl w:val="0"/>
          <w:numId w:val="1"/>
        </w:numPr>
        <w:spacing w:after="0" w:line="240" w:lineRule="auto"/>
        <w:jc w:val="both"/>
        <w:rPr>
          <w:rFonts w:ascii="Times New Roman" w:hAnsi="Times New Roman" w:cs="Times New Roman"/>
          <w:sz w:val="20"/>
          <w:szCs w:val="20"/>
        </w:rPr>
      </w:pPr>
      <w:r w:rsidRPr="00772130">
        <w:rPr>
          <w:rFonts w:ascii="Times New Roman" w:hAnsi="Times New Roman" w:cs="Times New Roman"/>
          <w:sz w:val="20"/>
          <w:szCs w:val="20"/>
        </w:rPr>
        <w:t>Documenti on line</w:t>
      </w:r>
    </w:p>
    <w:p w:rsidR="004E651B" w:rsidRPr="00772130" w:rsidRDefault="004E651B" w:rsidP="009431EA">
      <w:pPr>
        <w:pStyle w:val="Paragrafoelenco"/>
        <w:numPr>
          <w:ilvl w:val="0"/>
          <w:numId w:val="1"/>
        </w:numPr>
        <w:spacing w:after="0" w:line="240" w:lineRule="auto"/>
        <w:jc w:val="both"/>
        <w:rPr>
          <w:rFonts w:ascii="Times New Roman" w:hAnsi="Times New Roman" w:cs="Times New Roman"/>
          <w:b/>
          <w:sz w:val="20"/>
          <w:szCs w:val="20"/>
        </w:rPr>
      </w:pPr>
      <w:r w:rsidRPr="00772130">
        <w:rPr>
          <w:rFonts w:ascii="Times New Roman" w:hAnsi="Times New Roman" w:cs="Times New Roman"/>
          <w:sz w:val="20"/>
          <w:szCs w:val="20"/>
        </w:rPr>
        <w:t xml:space="preserve">Comunicazione telematica </w:t>
      </w:r>
    </w:p>
    <w:p w:rsidR="004E651B" w:rsidRPr="00A205BA" w:rsidRDefault="004E651B" w:rsidP="009431EA">
      <w:pPr>
        <w:pStyle w:val="Paragrafoelenco"/>
        <w:numPr>
          <w:ilvl w:val="0"/>
          <w:numId w:val="1"/>
        </w:numPr>
        <w:spacing w:after="0" w:line="240" w:lineRule="auto"/>
        <w:jc w:val="both"/>
        <w:rPr>
          <w:rFonts w:ascii="Times New Roman" w:hAnsi="Times New Roman" w:cs="Times New Roman"/>
          <w:b/>
          <w:sz w:val="20"/>
          <w:szCs w:val="20"/>
        </w:rPr>
      </w:pPr>
      <w:r w:rsidRPr="00772130">
        <w:rPr>
          <w:rFonts w:ascii="Times New Roman" w:hAnsi="Times New Roman" w:cs="Times New Roman"/>
          <w:sz w:val="20"/>
          <w:szCs w:val="20"/>
        </w:rPr>
        <w:t>Ricerca scientifica delle fonti di studio</w:t>
      </w:r>
    </w:p>
    <w:p w:rsidR="00A205BA" w:rsidRPr="00883C02" w:rsidRDefault="00A205BA" w:rsidP="009431EA">
      <w:pPr>
        <w:pStyle w:val="Paragrafoelenco"/>
        <w:numPr>
          <w:ilvl w:val="0"/>
          <w:numId w:val="1"/>
        </w:numPr>
        <w:spacing w:after="0" w:line="240" w:lineRule="auto"/>
        <w:jc w:val="both"/>
        <w:rPr>
          <w:rFonts w:ascii="Times New Roman" w:hAnsi="Times New Roman" w:cs="Times New Roman"/>
          <w:b/>
          <w:sz w:val="20"/>
          <w:szCs w:val="20"/>
        </w:rPr>
      </w:pPr>
      <w:r w:rsidRPr="008673DA">
        <w:rPr>
          <w:rFonts w:ascii="Times New Roman" w:hAnsi="Times New Roman" w:cs="Times New Roman"/>
          <w:sz w:val="20"/>
          <w:szCs w:val="20"/>
        </w:rPr>
        <w:t xml:space="preserve">Comunicazione telematica </w:t>
      </w:r>
      <w:r>
        <w:rPr>
          <w:rFonts w:ascii="Times New Roman" w:hAnsi="Times New Roman" w:cs="Times New Roman"/>
          <w:sz w:val="20"/>
          <w:szCs w:val="20"/>
        </w:rPr>
        <w:t xml:space="preserve">on line attraverso il sito </w:t>
      </w:r>
      <w:hyperlink r:id="rId6" w:history="1">
        <w:r w:rsidRPr="0040075B">
          <w:rPr>
            <w:rStyle w:val="Collegamentoipertestuale"/>
            <w:rFonts w:ascii="Times New Roman" w:hAnsi="Times New Roman" w:cs="Times New Roman"/>
            <w:sz w:val="20"/>
            <w:szCs w:val="20"/>
          </w:rPr>
          <w:t>www.sandrachistolini.it</w:t>
        </w:r>
      </w:hyperlink>
    </w:p>
    <w:p w:rsidR="00A205BA" w:rsidRDefault="00A205BA" w:rsidP="009431EA">
      <w:pPr>
        <w:pStyle w:val="Paragrafoelenco"/>
        <w:numPr>
          <w:ilvl w:val="0"/>
          <w:numId w:val="1"/>
        </w:numPr>
        <w:spacing w:after="0" w:line="240" w:lineRule="auto"/>
        <w:jc w:val="both"/>
        <w:rPr>
          <w:rFonts w:ascii="Times New Roman" w:hAnsi="Times New Roman" w:cs="Times New Roman"/>
          <w:sz w:val="20"/>
          <w:szCs w:val="20"/>
        </w:rPr>
      </w:pPr>
      <w:r w:rsidRPr="00883C02">
        <w:rPr>
          <w:rFonts w:ascii="Times New Roman" w:hAnsi="Times New Roman" w:cs="Times New Roman"/>
          <w:sz w:val="20"/>
          <w:szCs w:val="20"/>
        </w:rPr>
        <w:t xml:space="preserve">Posta elettronica email: </w:t>
      </w:r>
      <w:hyperlink r:id="rId7" w:history="1">
        <w:r w:rsidRPr="0040075B">
          <w:rPr>
            <w:rStyle w:val="Collegamentoipertestuale"/>
            <w:rFonts w:ascii="Times New Roman" w:hAnsi="Times New Roman" w:cs="Times New Roman"/>
            <w:sz w:val="20"/>
            <w:szCs w:val="20"/>
          </w:rPr>
          <w:t>schistolini</w:t>
        </w:r>
        <w:r w:rsidRPr="0040075B">
          <w:rPr>
            <w:rStyle w:val="Collegamentoipertestuale"/>
            <w:rFonts w:ascii="Calibri" w:hAnsi="Calibri" w:cs="Calibri"/>
            <w:sz w:val="20"/>
            <w:szCs w:val="20"/>
          </w:rPr>
          <w:t>@</w:t>
        </w:r>
        <w:r w:rsidRPr="0040075B">
          <w:rPr>
            <w:rStyle w:val="Collegamentoipertestuale"/>
            <w:rFonts w:ascii="Times New Roman" w:hAnsi="Times New Roman" w:cs="Times New Roman"/>
            <w:sz w:val="20"/>
            <w:szCs w:val="20"/>
          </w:rPr>
          <w:t>uniroma3.it</w:t>
        </w:r>
      </w:hyperlink>
    </w:p>
    <w:p w:rsidR="00772130" w:rsidRPr="00772130" w:rsidRDefault="00772130" w:rsidP="009431EA">
      <w:pPr>
        <w:pStyle w:val="Paragrafoelenco"/>
        <w:spacing w:after="0"/>
        <w:ind w:left="360"/>
        <w:jc w:val="both"/>
        <w:rPr>
          <w:rFonts w:ascii="Times New Roman" w:hAnsi="Times New Roman" w:cs="Times New Roman"/>
          <w:b/>
          <w:sz w:val="20"/>
          <w:szCs w:val="20"/>
        </w:rPr>
      </w:pPr>
    </w:p>
    <w:p w:rsidR="004E651B" w:rsidRPr="00772130" w:rsidRDefault="004E651B" w:rsidP="00CC36FF">
      <w:pPr>
        <w:spacing w:after="0"/>
        <w:jc w:val="both"/>
        <w:rPr>
          <w:rFonts w:ascii="Times New Roman" w:hAnsi="Times New Roman" w:cs="Times New Roman"/>
          <w:b/>
          <w:sz w:val="20"/>
          <w:szCs w:val="20"/>
        </w:rPr>
      </w:pPr>
      <w:r w:rsidRPr="00772130">
        <w:rPr>
          <w:rFonts w:ascii="Times New Roman" w:hAnsi="Times New Roman" w:cs="Times New Roman"/>
          <w:b/>
          <w:sz w:val="20"/>
          <w:szCs w:val="20"/>
        </w:rPr>
        <w:t>Modalità di verifica dell’apprendimento</w:t>
      </w:r>
    </w:p>
    <w:p w:rsidR="006C1CAC" w:rsidRDefault="006C1CAC" w:rsidP="00CC36FF">
      <w:pPr>
        <w:spacing w:after="0"/>
        <w:jc w:val="both"/>
        <w:rPr>
          <w:rFonts w:ascii="Times New Roman" w:hAnsi="Times New Roman" w:cs="Times New Roman"/>
          <w:sz w:val="20"/>
          <w:szCs w:val="20"/>
        </w:rPr>
      </w:pPr>
      <w:r w:rsidRPr="00772130">
        <w:rPr>
          <w:rFonts w:ascii="Times New Roman" w:hAnsi="Times New Roman" w:cs="Times New Roman"/>
          <w:sz w:val="20"/>
          <w:szCs w:val="20"/>
        </w:rPr>
        <w:t>Prov</w:t>
      </w:r>
      <w:r w:rsidR="00635DB4">
        <w:rPr>
          <w:rFonts w:ascii="Times New Roman" w:hAnsi="Times New Roman" w:cs="Times New Roman"/>
          <w:sz w:val="20"/>
          <w:szCs w:val="20"/>
        </w:rPr>
        <w:t>a</w:t>
      </w:r>
      <w:r w:rsidRPr="00772130">
        <w:rPr>
          <w:rFonts w:ascii="Times New Roman" w:hAnsi="Times New Roman" w:cs="Times New Roman"/>
          <w:sz w:val="20"/>
          <w:szCs w:val="20"/>
        </w:rPr>
        <w:t xml:space="preserve"> in itinere </w:t>
      </w:r>
      <w:r w:rsidR="00F070A3" w:rsidRPr="00772130">
        <w:rPr>
          <w:rFonts w:ascii="Times New Roman" w:hAnsi="Times New Roman" w:cs="Times New Roman"/>
          <w:sz w:val="20"/>
          <w:szCs w:val="20"/>
        </w:rPr>
        <w:t>scritt</w:t>
      </w:r>
      <w:r w:rsidR="00635DB4">
        <w:rPr>
          <w:rFonts w:ascii="Times New Roman" w:hAnsi="Times New Roman" w:cs="Times New Roman"/>
          <w:sz w:val="20"/>
          <w:szCs w:val="20"/>
        </w:rPr>
        <w:t>a</w:t>
      </w:r>
      <w:r w:rsidR="00F070A3" w:rsidRPr="00772130">
        <w:rPr>
          <w:rFonts w:ascii="Times New Roman" w:hAnsi="Times New Roman" w:cs="Times New Roman"/>
          <w:sz w:val="20"/>
          <w:szCs w:val="20"/>
        </w:rPr>
        <w:t xml:space="preserve"> </w:t>
      </w:r>
      <w:r w:rsidR="00635DB4">
        <w:rPr>
          <w:rFonts w:ascii="Times New Roman" w:hAnsi="Times New Roman" w:cs="Times New Roman"/>
          <w:sz w:val="20"/>
          <w:szCs w:val="20"/>
        </w:rPr>
        <w:t xml:space="preserve">offerta a tutti gli/le </w:t>
      </w:r>
      <w:r w:rsidR="00F070A3" w:rsidRPr="00772130">
        <w:rPr>
          <w:rFonts w:ascii="Times New Roman" w:hAnsi="Times New Roman" w:cs="Times New Roman"/>
          <w:sz w:val="20"/>
          <w:szCs w:val="20"/>
        </w:rPr>
        <w:t>studenti</w:t>
      </w:r>
      <w:r w:rsidR="00635DB4">
        <w:rPr>
          <w:rFonts w:ascii="Times New Roman" w:hAnsi="Times New Roman" w:cs="Times New Roman"/>
          <w:sz w:val="20"/>
          <w:szCs w:val="20"/>
        </w:rPr>
        <w:t>/</w:t>
      </w:r>
      <w:proofErr w:type="spellStart"/>
      <w:r w:rsidR="00635DB4">
        <w:rPr>
          <w:rFonts w:ascii="Times New Roman" w:hAnsi="Times New Roman" w:cs="Times New Roman"/>
          <w:sz w:val="20"/>
          <w:szCs w:val="20"/>
        </w:rPr>
        <w:t>sse</w:t>
      </w:r>
      <w:proofErr w:type="spellEnd"/>
      <w:r w:rsidR="00A205BA">
        <w:rPr>
          <w:rFonts w:ascii="Times New Roman" w:hAnsi="Times New Roman" w:cs="Times New Roman"/>
          <w:sz w:val="20"/>
          <w:szCs w:val="20"/>
        </w:rPr>
        <w:t>.</w:t>
      </w:r>
      <w:r w:rsidR="00204CA8">
        <w:rPr>
          <w:rFonts w:ascii="Times New Roman" w:hAnsi="Times New Roman" w:cs="Times New Roman"/>
          <w:sz w:val="20"/>
          <w:szCs w:val="20"/>
        </w:rPr>
        <w:t xml:space="preserve"> L</w:t>
      </w:r>
      <w:r w:rsidR="00635DB4">
        <w:rPr>
          <w:rFonts w:ascii="Times New Roman" w:hAnsi="Times New Roman" w:cs="Times New Roman"/>
          <w:sz w:val="20"/>
          <w:szCs w:val="20"/>
        </w:rPr>
        <w:t>a</w:t>
      </w:r>
      <w:r w:rsidR="00204CA8">
        <w:rPr>
          <w:rFonts w:ascii="Times New Roman" w:hAnsi="Times New Roman" w:cs="Times New Roman"/>
          <w:sz w:val="20"/>
          <w:szCs w:val="20"/>
        </w:rPr>
        <w:t xml:space="preserve"> prov</w:t>
      </w:r>
      <w:r w:rsidR="00635DB4">
        <w:rPr>
          <w:rFonts w:ascii="Times New Roman" w:hAnsi="Times New Roman" w:cs="Times New Roman"/>
          <w:sz w:val="20"/>
          <w:szCs w:val="20"/>
        </w:rPr>
        <w:t>a</w:t>
      </w:r>
      <w:r w:rsidR="00204CA8">
        <w:rPr>
          <w:rFonts w:ascii="Times New Roman" w:hAnsi="Times New Roman" w:cs="Times New Roman"/>
          <w:sz w:val="20"/>
          <w:szCs w:val="20"/>
        </w:rPr>
        <w:t xml:space="preserve"> preced</w:t>
      </w:r>
      <w:r w:rsidR="00635DB4">
        <w:rPr>
          <w:rFonts w:ascii="Times New Roman" w:hAnsi="Times New Roman" w:cs="Times New Roman"/>
          <w:sz w:val="20"/>
          <w:szCs w:val="20"/>
        </w:rPr>
        <w:t>e</w:t>
      </w:r>
      <w:r w:rsidR="00204CA8">
        <w:rPr>
          <w:rFonts w:ascii="Times New Roman" w:hAnsi="Times New Roman" w:cs="Times New Roman"/>
          <w:sz w:val="20"/>
          <w:szCs w:val="20"/>
        </w:rPr>
        <w:t xml:space="preserve"> </w:t>
      </w:r>
      <w:r w:rsidR="00F070A3" w:rsidRPr="00772130">
        <w:rPr>
          <w:rFonts w:ascii="Times New Roman" w:hAnsi="Times New Roman" w:cs="Times New Roman"/>
          <w:sz w:val="20"/>
          <w:szCs w:val="20"/>
        </w:rPr>
        <w:t>l’</w:t>
      </w:r>
      <w:r w:rsidRPr="00772130">
        <w:rPr>
          <w:rFonts w:ascii="Times New Roman" w:hAnsi="Times New Roman" w:cs="Times New Roman"/>
          <w:sz w:val="20"/>
          <w:szCs w:val="20"/>
        </w:rPr>
        <w:t>esame orale</w:t>
      </w:r>
      <w:r w:rsidR="00F070A3" w:rsidRPr="00772130">
        <w:rPr>
          <w:rFonts w:ascii="Times New Roman" w:hAnsi="Times New Roman" w:cs="Times New Roman"/>
          <w:sz w:val="20"/>
          <w:szCs w:val="20"/>
        </w:rPr>
        <w:t>.</w:t>
      </w:r>
    </w:p>
    <w:p w:rsidR="00635DB4" w:rsidRDefault="00635DB4" w:rsidP="00CC36FF">
      <w:pPr>
        <w:spacing w:after="0"/>
        <w:jc w:val="both"/>
        <w:rPr>
          <w:rFonts w:ascii="Times New Roman" w:hAnsi="Times New Roman" w:cs="Times New Roman"/>
          <w:sz w:val="20"/>
          <w:szCs w:val="20"/>
        </w:rPr>
      </w:pPr>
      <w:r>
        <w:rPr>
          <w:rFonts w:ascii="Times New Roman" w:hAnsi="Times New Roman" w:cs="Times New Roman"/>
          <w:sz w:val="20"/>
          <w:szCs w:val="20"/>
        </w:rPr>
        <w:t xml:space="preserve">Chi non svolge la prova scritta in itinere non sostiene l’orale, in sede di esame effettua solo lo scritto. </w:t>
      </w:r>
    </w:p>
    <w:p w:rsidR="00772130" w:rsidRPr="00772130" w:rsidRDefault="00772130" w:rsidP="00CC36FF">
      <w:pPr>
        <w:spacing w:after="0"/>
        <w:jc w:val="both"/>
        <w:rPr>
          <w:rFonts w:ascii="Times New Roman" w:hAnsi="Times New Roman" w:cs="Times New Roman"/>
          <w:sz w:val="20"/>
          <w:szCs w:val="20"/>
        </w:rPr>
      </w:pPr>
    </w:p>
    <w:p w:rsidR="00136298" w:rsidRDefault="000D7BAA" w:rsidP="003B7057">
      <w:pPr>
        <w:spacing w:after="0" w:line="240" w:lineRule="auto"/>
        <w:jc w:val="both"/>
        <w:rPr>
          <w:rFonts w:ascii="Times New Roman" w:eastAsia="Calibri" w:hAnsi="Times New Roman" w:cs="Times New Roman"/>
          <w:b/>
          <w:sz w:val="20"/>
          <w:szCs w:val="20"/>
          <w:lang w:bidi="en-US"/>
        </w:rPr>
      </w:pPr>
      <w:r w:rsidRPr="000D7BAA">
        <w:rPr>
          <w:rFonts w:ascii="Times New Roman" w:eastAsia="Calibri" w:hAnsi="Times New Roman" w:cs="Times New Roman"/>
          <w:b/>
          <w:sz w:val="20"/>
          <w:szCs w:val="20"/>
          <w:lang w:bidi="en-US"/>
        </w:rPr>
        <w:t xml:space="preserve">Testi per </w:t>
      </w:r>
      <w:r w:rsidR="00136298">
        <w:rPr>
          <w:rFonts w:ascii="Times New Roman" w:eastAsia="Calibri" w:hAnsi="Times New Roman" w:cs="Times New Roman"/>
          <w:b/>
          <w:sz w:val="20"/>
          <w:szCs w:val="20"/>
          <w:lang w:bidi="en-US"/>
        </w:rPr>
        <w:t>l’esame</w:t>
      </w:r>
    </w:p>
    <w:p w:rsidR="009431EA" w:rsidRPr="009431EA" w:rsidRDefault="009431EA" w:rsidP="00D628FC">
      <w:pPr>
        <w:pStyle w:val="Paragrafoelenco"/>
        <w:numPr>
          <w:ilvl w:val="0"/>
          <w:numId w:val="31"/>
        </w:numPr>
        <w:spacing w:after="0" w:line="240" w:lineRule="auto"/>
        <w:ind w:left="284" w:hanging="284"/>
        <w:jc w:val="both"/>
        <w:rPr>
          <w:rFonts w:ascii="Times New Roman" w:eastAsia="Arial Unicode MS" w:hAnsi="Times New Roman" w:cs="Times New Roman"/>
          <w:color w:val="000000"/>
          <w:sz w:val="20"/>
          <w:szCs w:val="20"/>
        </w:rPr>
      </w:pPr>
      <w:r w:rsidRPr="009431EA">
        <w:rPr>
          <w:rFonts w:ascii="Times New Roman" w:hAnsi="Times New Roman" w:cs="Times New Roman"/>
          <w:sz w:val="20"/>
          <w:szCs w:val="20"/>
        </w:rPr>
        <w:t xml:space="preserve">Chistolini S., </w:t>
      </w:r>
      <w:proofErr w:type="spellStart"/>
      <w:r w:rsidRPr="009431EA">
        <w:rPr>
          <w:rStyle w:val="A2"/>
          <w:rFonts w:ascii="Times New Roman" w:hAnsi="Times New Roman" w:cs="Times New Roman"/>
          <w:i/>
          <w:sz w:val="20"/>
          <w:szCs w:val="20"/>
        </w:rPr>
        <w:t>Decoding</w:t>
      </w:r>
      <w:proofErr w:type="spellEnd"/>
      <w:r w:rsidRPr="009431EA">
        <w:rPr>
          <w:rStyle w:val="A2"/>
          <w:rFonts w:ascii="Times New Roman" w:hAnsi="Times New Roman" w:cs="Times New Roman"/>
          <w:i/>
          <w:sz w:val="20"/>
          <w:szCs w:val="20"/>
        </w:rPr>
        <w:t xml:space="preserve"> the </w:t>
      </w:r>
      <w:proofErr w:type="spellStart"/>
      <w:r w:rsidRPr="009431EA">
        <w:rPr>
          <w:rStyle w:val="A2"/>
          <w:rFonts w:ascii="Times New Roman" w:hAnsi="Times New Roman" w:cs="Times New Roman"/>
          <w:i/>
          <w:sz w:val="20"/>
          <w:szCs w:val="20"/>
        </w:rPr>
        <w:t>Disciplines</w:t>
      </w:r>
      <w:proofErr w:type="spellEnd"/>
      <w:r w:rsidRPr="009431EA">
        <w:rPr>
          <w:rStyle w:val="A2"/>
          <w:rFonts w:ascii="Times New Roman" w:hAnsi="Times New Roman" w:cs="Times New Roman"/>
          <w:i/>
          <w:sz w:val="20"/>
          <w:szCs w:val="20"/>
        </w:rPr>
        <w:t xml:space="preserve"> in Pedagogia. Epistemologia e metodologia della formazione per una buona pratica di preparazione universitaria degli insegnanti</w:t>
      </w:r>
      <w:r w:rsidRPr="009431EA">
        <w:rPr>
          <w:rStyle w:val="A2"/>
          <w:rFonts w:ascii="Times New Roman" w:hAnsi="Times New Roman" w:cs="Times New Roman"/>
          <w:sz w:val="20"/>
          <w:szCs w:val="20"/>
        </w:rPr>
        <w:t>, in</w:t>
      </w:r>
      <w:r w:rsidRPr="009431EA">
        <w:rPr>
          <w:rFonts w:ascii="Times New Roman" w:eastAsia="Calibri" w:hAnsi="Times New Roman" w:cs="Times New Roman"/>
          <w:sz w:val="20"/>
          <w:szCs w:val="20"/>
        </w:rPr>
        <w:t xml:space="preserve"> “</w:t>
      </w:r>
      <w:r w:rsidRPr="009431EA">
        <w:rPr>
          <w:rFonts w:ascii="Times New Roman" w:eastAsia="Arial Unicode MS" w:hAnsi="Times New Roman" w:cs="Times New Roman"/>
          <w:color w:val="000000"/>
          <w:sz w:val="20"/>
          <w:szCs w:val="20"/>
        </w:rPr>
        <w:t>Il Nodo. Per una pedagogia della persona”, anno X</w:t>
      </w:r>
      <w:r w:rsidRPr="009431EA">
        <w:rPr>
          <w:rFonts w:ascii="Times New Roman" w:eastAsia="Arial Unicode MS" w:hAnsi="Times New Roman" w:cs="Times New Roman"/>
          <w:sz w:val="20"/>
          <w:szCs w:val="20"/>
        </w:rPr>
        <w:t>X</w:t>
      </w:r>
      <w:r w:rsidRPr="009431EA">
        <w:rPr>
          <w:rFonts w:ascii="Times New Roman" w:eastAsia="Arial Unicode MS" w:hAnsi="Times New Roman" w:cs="Times New Roman"/>
          <w:color w:val="000000"/>
          <w:sz w:val="20"/>
          <w:szCs w:val="20"/>
        </w:rPr>
        <w:t>I, n. 4</w:t>
      </w:r>
      <w:r w:rsidRPr="009431EA">
        <w:rPr>
          <w:rFonts w:ascii="Times New Roman" w:eastAsia="Arial Unicode MS" w:hAnsi="Times New Roman" w:cs="Times New Roman"/>
          <w:sz w:val="20"/>
          <w:szCs w:val="20"/>
        </w:rPr>
        <w:t>7</w:t>
      </w:r>
      <w:r w:rsidRPr="009431EA">
        <w:rPr>
          <w:rFonts w:ascii="Times New Roman" w:eastAsia="Arial Unicode MS" w:hAnsi="Times New Roman" w:cs="Times New Roman"/>
          <w:color w:val="000000"/>
          <w:sz w:val="20"/>
          <w:szCs w:val="20"/>
        </w:rPr>
        <w:t>, Nuova Serie, dicembre, 201</w:t>
      </w:r>
      <w:r w:rsidRPr="009431EA">
        <w:rPr>
          <w:rFonts w:ascii="Times New Roman" w:eastAsia="Arial Unicode MS" w:hAnsi="Times New Roman" w:cs="Times New Roman"/>
          <w:sz w:val="20"/>
          <w:szCs w:val="20"/>
        </w:rPr>
        <w:t>7</w:t>
      </w:r>
      <w:r w:rsidRPr="009431EA">
        <w:rPr>
          <w:rFonts w:ascii="Times New Roman" w:eastAsia="Arial Unicode MS" w:hAnsi="Times New Roman" w:cs="Times New Roman"/>
          <w:color w:val="000000"/>
          <w:sz w:val="20"/>
          <w:szCs w:val="20"/>
        </w:rPr>
        <w:t xml:space="preserve">, pp. </w:t>
      </w:r>
      <w:r w:rsidRPr="009431EA">
        <w:rPr>
          <w:rFonts w:ascii="Times New Roman" w:eastAsia="Arial Unicode MS" w:hAnsi="Times New Roman" w:cs="Times New Roman"/>
          <w:sz w:val="20"/>
          <w:szCs w:val="20"/>
        </w:rPr>
        <w:t xml:space="preserve">35-52, </w:t>
      </w:r>
      <w:r w:rsidRPr="009431EA">
        <w:rPr>
          <w:rFonts w:ascii="Times New Roman" w:eastAsia="Arial Unicode MS" w:hAnsi="Times New Roman" w:cs="Times New Roman"/>
          <w:color w:val="000000"/>
          <w:sz w:val="20"/>
          <w:szCs w:val="20"/>
        </w:rPr>
        <w:t>on line.</w:t>
      </w:r>
    </w:p>
    <w:p w:rsidR="00B30EEE" w:rsidRPr="00B30EEE" w:rsidRDefault="00997EAA" w:rsidP="00D628FC">
      <w:pPr>
        <w:pStyle w:val="Paragrafoelenco"/>
        <w:numPr>
          <w:ilvl w:val="0"/>
          <w:numId w:val="31"/>
        </w:numPr>
        <w:shd w:val="clear" w:color="auto" w:fill="FFFFFF"/>
        <w:spacing w:after="0" w:line="240" w:lineRule="auto"/>
        <w:ind w:left="284" w:hanging="284"/>
        <w:jc w:val="both"/>
        <w:rPr>
          <w:rFonts w:ascii="Arial" w:hAnsi="Arial" w:cs="Arial"/>
          <w:color w:val="505050"/>
          <w:sz w:val="20"/>
          <w:szCs w:val="20"/>
          <w:lang w:eastAsia="it-IT"/>
        </w:rPr>
      </w:pPr>
      <w:r>
        <w:rPr>
          <w:rFonts w:ascii="Times New Roman" w:eastAsia="Times New Roman" w:hAnsi="Times New Roman" w:cs="Times New Roman"/>
          <w:sz w:val="20"/>
          <w:szCs w:val="20"/>
          <w:lang w:eastAsia="it-IT"/>
        </w:rPr>
        <w:t xml:space="preserve">Scuola di </w:t>
      </w:r>
      <w:proofErr w:type="spellStart"/>
      <w:r>
        <w:rPr>
          <w:rFonts w:ascii="Times New Roman" w:eastAsia="Times New Roman" w:hAnsi="Times New Roman" w:cs="Times New Roman"/>
          <w:sz w:val="20"/>
          <w:szCs w:val="20"/>
          <w:lang w:eastAsia="it-IT"/>
        </w:rPr>
        <w:t>Barbiana</w:t>
      </w:r>
      <w:proofErr w:type="spellEnd"/>
      <w:r>
        <w:rPr>
          <w:rFonts w:ascii="Times New Roman" w:eastAsia="Times New Roman" w:hAnsi="Times New Roman" w:cs="Times New Roman"/>
          <w:sz w:val="20"/>
          <w:szCs w:val="20"/>
          <w:lang w:eastAsia="it-IT"/>
        </w:rPr>
        <w:t xml:space="preserve">, </w:t>
      </w:r>
      <w:r w:rsidR="00136298" w:rsidRPr="00B30EEE">
        <w:rPr>
          <w:rFonts w:ascii="Times New Roman" w:eastAsia="Times New Roman" w:hAnsi="Times New Roman" w:cs="Times New Roman"/>
          <w:i/>
          <w:sz w:val="20"/>
          <w:szCs w:val="20"/>
          <w:lang w:eastAsia="it-IT"/>
        </w:rPr>
        <w:t>Lettera a una professoressa</w:t>
      </w:r>
      <w:r w:rsidR="00136298" w:rsidRPr="00B30EEE">
        <w:rPr>
          <w:rFonts w:ascii="Times New Roman" w:eastAsia="Times New Roman" w:hAnsi="Times New Roman" w:cs="Times New Roman"/>
          <w:sz w:val="20"/>
          <w:szCs w:val="20"/>
          <w:lang w:eastAsia="it-IT"/>
        </w:rPr>
        <w:t>, Libreria editrice fiorentina, Firenze, 1967, o altra edizione</w:t>
      </w:r>
      <w:r w:rsidR="00F771A8" w:rsidRPr="00B30EEE">
        <w:rPr>
          <w:rFonts w:ascii="Times New Roman" w:eastAsia="Times New Roman" w:hAnsi="Times New Roman" w:cs="Times New Roman"/>
          <w:sz w:val="20"/>
          <w:szCs w:val="20"/>
          <w:lang w:eastAsia="it-IT"/>
        </w:rPr>
        <w:t xml:space="preserve">, con </w:t>
      </w:r>
      <w:r w:rsidR="009431EA">
        <w:rPr>
          <w:rFonts w:ascii="Times New Roman" w:eastAsia="Times New Roman" w:hAnsi="Times New Roman" w:cs="Times New Roman"/>
          <w:sz w:val="20"/>
          <w:szCs w:val="20"/>
          <w:lang w:eastAsia="it-IT"/>
        </w:rPr>
        <w:t xml:space="preserve">eventuale </w:t>
      </w:r>
      <w:r w:rsidR="00F771A8" w:rsidRPr="00B30EEE">
        <w:rPr>
          <w:rFonts w:ascii="Times New Roman" w:eastAsia="Times New Roman" w:hAnsi="Times New Roman" w:cs="Times New Roman"/>
          <w:sz w:val="20"/>
          <w:szCs w:val="20"/>
          <w:lang w:eastAsia="it-IT"/>
        </w:rPr>
        <w:t>visita alla scuola.</w:t>
      </w:r>
    </w:p>
    <w:p w:rsidR="00B30EEE" w:rsidRDefault="00B30EEE" w:rsidP="00D628FC">
      <w:pPr>
        <w:pStyle w:val="Paragrafoelenco"/>
        <w:numPr>
          <w:ilvl w:val="0"/>
          <w:numId w:val="31"/>
        </w:numPr>
        <w:shd w:val="clear" w:color="auto" w:fill="FFFFFF"/>
        <w:spacing w:after="0" w:line="240" w:lineRule="auto"/>
        <w:ind w:left="284" w:hanging="284"/>
        <w:jc w:val="both"/>
        <w:rPr>
          <w:rFonts w:ascii="Times New Roman" w:hAnsi="Times New Roman" w:cs="Times New Roman"/>
          <w:color w:val="000000" w:themeColor="text1"/>
          <w:sz w:val="20"/>
          <w:szCs w:val="20"/>
          <w:lang w:eastAsia="it-IT"/>
        </w:rPr>
      </w:pPr>
      <w:r w:rsidRPr="00B30EEE">
        <w:rPr>
          <w:rFonts w:ascii="Times New Roman" w:hAnsi="Times New Roman" w:cs="Times New Roman"/>
          <w:color w:val="000000" w:themeColor="text1"/>
          <w:sz w:val="20"/>
          <w:szCs w:val="20"/>
          <w:lang w:eastAsia="it-IT"/>
        </w:rPr>
        <w:t xml:space="preserve">Maritain J., </w:t>
      </w:r>
      <w:hyperlink r:id="rId8" w:tooltip="Risultato 1" w:history="1">
        <w:r w:rsidRPr="00B30EEE">
          <w:rPr>
            <w:rStyle w:val="Collegamentoipertestuale"/>
            <w:rFonts w:ascii="Times New Roman" w:hAnsi="Times New Roman" w:cs="Times New Roman"/>
            <w:bCs/>
            <w:i/>
            <w:color w:val="000000" w:themeColor="text1"/>
            <w:sz w:val="20"/>
            <w:szCs w:val="20"/>
            <w:u w:val="none"/>
            <w:lang w:eastAsia="it-IT"/>
          </w:rPr>
          <w:t>Elogio della democrazia</w:t>
        </w:r>
        <w:r w:rsidRPr="00B30EEE">
          <w:rPr>
            <w:rStyle w:val="Collegamentoipertestuale"/>
            <w:rFonts w:ascii="Times New Roman" w:hAnsi="Times New Roman" w:cs="Times New Roman"/>
            <w:bCs/>
            <w:color w:val="000000" w:themeColor="text1"/>
            <w:sz w:val="20"/>
            <w:szCs w:val="20"/>
            <w:u w:val="none"/>
            <w:lang w:eastAsia="it-IT"/>
          </w:rPr>
          <w:t>, a cura di Piero Viotto</w:t>
        </w:r>
      </w:hyperlink>
      <w:r w:rsidRPr="00B30EEE">
        <w:rPr>
          <w:rFonts w:ascii="Times New Roman" w:hAnsi="Times New Roman" w:cs="Times New Roman"/>
          <w:bCs/>
          <w:color w:val="000000" w:themeColor="text1"/>
          <w:sz w:val="20"/>
          <w:szCs w:val="20"/>
          <w:lang w:eastAsia="it-IT"/>
        </w:rPr>
        <w:t xml:space="preserve">, </w:t>
      </w:r>
      <w:r w:rsidRPr="00B30EEE">
        <w:rPr>
          <w:rFonts w:ascii="Times New Roman" w:hAnsi="Times New Roman" w:cs="Times New Roman"/>
          <w:color w:val="000000" w:themeColor="text1"/>
          <w:sz w:val="20"/>
          <w:szCs w:val="20"/>
          <w:lang w:eastAsia="it-IT"/>
        </w:rPr>
        <w:t>Brescia, La Scuola, 2011.</w:t>
      </w:r>
    </w:p>
    <w:p w:rsidR="002D2A3C" w:rsidRDefault="002D2A3C" w:rsidP="00D628FC">
      <w:pPr>
        <w:pStyle w:val="Titolo3"/>
        <w:numPr>
          <w:ilvl w:val="0"/>
          <w:numId w:val="31"/>
        </w:numPr>
        <w:shd w:val="clear" w:color="auto" w:fill="FFFFFF"/>
        <w:spacing w:before="0" w:line="240" w:lineRule="auto"/>
        <w:ind w:left="284" w:hanging="284"/>
        <w:jc w:val="both"/>
        <w:rPr>
          <w:rFonts w:ascii="Times New Roman" w:hAnsi="Times New Roman" w:cs="Times New Roman"/>
          <w:b w:val="0"/>
          <w:color w:val="000000" w:themeColor="text1"/>
          <w:sz w:val="20"/>
          <w:szCs w:val="20"/>
        </w:rPr>
      </w:pPr>
      <w:proofErr w:type="spellStart"/>
      <w:r w:rsidRPr="002D2A3C">
        <w:rPr>
          <w:rFonts w:ascii="Times New Roman" w:hAnsi="Times New Roman" w:cs="Times New Roman"/>
          <w:b w:val="0"/>
          <w:color w:val="000000" w:themeColor="text1"/>
          <w:sz w:val="20"/>
          <w:szCs w:val="20"/>
        </w:rPr>
        <w:t>D</w:t>
      </w:r>
      <w:r w:rsidR="00E024CA">
        <w:rPr>
          <w:rFonts w:ascii="Times New Roman" w:hAnsi="Times New Roman" w:cs="Times New Roman"/>
          <w:b w:val="0"/>
          <w:color w:val="000000" w:themeColor="text1"/>
          <w:sz w:val="20"/>
          <w:szCs w:val="20"/>
        </w:rPr>
        <w:t>ahl</w:t>
      </w:r>
      <w:proofErr w:type="spellEnd"/>
      <w:r w:rsidR="00E024CA">
        <w:rPr>
          <w:rFonts w:ascii="Times New Roman" w:hAnsi="Times New Roman" w:cs="Times New Roman"/>
          <w:b w:val="0"/>
          <w:color w:val="000000" w:themeColor="text1"/>
          <w:sz w:val="20"/>
          <w:szCs w:val="20"/>
        </w:rPr>
        <w:t xml:space="preserve"> R. A</w:t>
      </w:r>
      <w:r w:rsidRPr="002D2A3C">
        <w:rPr>
          <w:rFonts w:ascii="Times New Roman" w:hAnsi="Times New Roman" w:cs="Times New Roman"/>
          <w:b w:val="0"/>
          <w:color w:val="000000" w:themeColor="text1"/>
          <w:sz w:val="20"/>
          <w:szCs w:val="20"/>
        </w:rPr>
        <w:t xml:space="preserve">., </w:t>
      </w:r>
      <w:r w:rsidR="00E024CA" w:rsidRPr="00E024CA">
        <w:rPr>
          <w:rFonts w:ascii="Times New Roman" w:hAnsi="Times New Roman" w:cs="Times New Roman"/>
          <w:b w:val="0"/>
          <w:i/>
          <w:color w:val="000000" w:themeColor="text1"/>
          <w:sz w:val="20"/>
          <w:szCs w:val="20"/>
        </w:rPr>
        <w:t>Sulla</w:t>
      </w:r>
      <w:r w:rsidR="00E024CA">
        <w:rPr>
          <w:rFonts w:ascii="Times New Roman" w:hAnsi="Times New Roman" w:cs="Times New Roman"/>
          <w:b w:val="0"/>
          <w:color w:val="000000" w:themeColor="text1"/>
          <w:sz w:val="20"/>
          <w:szCs w:val="20"/>
        </w:rPr>
        <w:t xml:space="preserve"> </w:t>
      </w:r>
      <w:hyperlink r:id="rId9" w:history="1">
        <w:r w:rsidR="00E024CA">
          <w:rPr>
            <w:rStyle w:val="Collegamentoipertestuale"/>
            <w:rFonts w:ascii="Times New Roman" w:hAnsi="Times New Roman" w:cs="Times New Roman"/>
            <w:b w:val="0"/>
            <w:i/>
            <w:color w:val="000000" w:themeColor="text1"/>
            <w:sz w:val="20"/>
            <w:szCs w:val="20"/>
            <w:u w:val="none"/>
          </w:rPr>
          <w:t>democrazia</w:t>
        </w:r>
      </w:hyperlink>
      <w:r w:rsidRPr="002D2A3C">
        <w:rPr>
          <w:rFonts w:ascii="Times New Roman" w:hAnsi="Times New Roman" w:cs="Times New Roman"/>
          <w:b w:val="0"/>
          <w:color w:val="000000" w:themeColor="text1"/>
          <w:sz w:val="20"/>
          <w:szCs w:val="20"/>
        </w:rPr>
        <w:t>,</w:t>
      </w:r>
      <w:r w:rsidRPr="002D2A3C">
        <w:rPr>
          <w:rStyle w:val="media-delimiter"/>
          <w:rFonts w:ascii="Times New Roman" w:hAnsi="Times New Roman" w:cs="Times New Roman"/>
          <w:b w:val="0"/>
          <w:color w:val="000000" w:themeColor="text1"/>
          <w:sz w:val="20"/>
          <w:szCs w:val="20"/>
        </w:rPr>
        <w:t xml:space="preserve"> </w:t>
      </w:r>
      <w:r w:rsidR="00E024CA">
        <w:rPr>
          <w:rStyle w:val="media-delimiter"/>
          <w:rFonts w:ascii="Times New Roman" w:hAnsi="Times New Roman" w:cs="Times New Roman"/>
          <w:b w:val="0"/>
          <w:color w:val="000000" w:themeColor="text1"/>
          <w:sz w:val="20"/>
          <w:szCs w:val="20"/>
        </w:rPr>
        <w:t>Roma-Bari, Laterza</w:t>
      </w:r>
      <w:r w:rsidRPr="002D2A3C">
        <w:rPr>
          <w:rStyle w:val="media-delimiter"/>
          <w:rFonts w:ascii="Times New Roman" w:hAnsi="Times New Roman" w:cs="Times New Roman"/>
          <w:b w:val="0"/>
          <w:color w:val="000000" w:themeColor="text1"/>
          <w:sz w:val="20"/>
          <w:szCs w:val="20"/>
        </w:rPr>
        <w:t xml:space="preserve">, </w:t>
      </w:r>
      <w:r w:rsidR="00E024CA">
        <w:rPr>
          <w:rFonts w:ascii="Times New Roman" w:hAnsi="Times New Roman" w:cs="Times New Roman"/>
          <w:b w:val="0"/>
          <w:color w:val="000000" w:themeColor="text1"/>
          <w:sz w:val="20"/>
          <w:szCs w:val="20"/>
        </w:rPr>
        <w:t>200</w:t>
      </w:r>
      <w:r w:rsidRPr="002D2A3C">
        <w:rPr>
          <w:rFonts w:ascii="Times New Roman" w:hAnsi="Times New Roman" w:cs="Times New Roman"/>
          <w:b w:val="0"/>
          <w:color w:val="000000" w:themeColor="text1"/>
          <w:sz w:val="20"/>
          <w:szCs w:val="20"/>
        </w:rPr>
        <w:t>2</w:t>
      </w:r>
      <w:r w:rsidR="00E024CA">
        <w:rPr>
          <w:rFonts w:ascii="Times New Roman" w:hAnsi="Times New Roman" w:cs="Times New Roman"/>
          <w:b w:val="0"/>
          <w:color w:val="000000" w:themeColor="text1"/>
          <w:sz w:val="20"/>
          <w:szCs w:val="20"/>
        </w:rPr>
        <w:t>.</w:t>
      </w:r>
    </w:p>
    <w:p w:rsidR="00926AAE" w:rsidRPr="00926AAE" w:rsidRDefault="00646E46" w:rsidP="00D628FC">
      <w:pPr>
        <w:pStyle w:val="Paragrafoelenco"/>
        <w:numPr>
          <w:ilvl w:val="0"/>
          <w:numId w:val="31"/>
        </w:numPr>
        <w:spacing w:line="240" w:lineRule="auto"/>
        <w:ind w:left="284" w:hanging="284"/>
        <w:jc w:val="both"/>
        <w:rPr>
          <w:rFonts w:ascii="Times New Roman" w:hAnsi="Times New Roman" w:cs="Times New Roman"/>
          <w:sz w:val="20"/>
          <w:szCs w:val="20"/>
          <w:lang w:eastAsia="it-IT"/>
        </w:rPr>
      </w:pPr>
      <w:r>
        <w:rPr>
          <w:rFonts w:ascii="Times New Roman" w:hAnsi="Times New Roman" w:cs="Times New Roman"/>
          <w:sz w:val="20"/>
          <w:szCs w:val="20"/>
          <w:lang w:eastAsia="it-IT"/>
        </w:rPr>
        <w:t>Milan G.</w:t>
      </w:r>
      <w:r w:rsidR="00926AAE" w:rsidRPr="00926AAE">
        <w:rPr>
          <w:rFonts w:ascii="Times New Roman" w:hAnsi="Times New Roman" w:cs="Times New Roman"/>
          <w:sz w:val="20"/>
          <w:szCs w:val="20"/>
          <w:lang w:eastAsia="it-IT"/>
        </w:rPr>
        <w:t xml:space="preserve">, </w:t>
      </w:r>
      <w:r w:rsidR="00926AAE" w:rsidRPr="00926AAE">
        <w:rPr>
          <w:rFonts w:ascii="Times New Roman" w:hAnsi="Times New Roman" w:cs="Times New Roman"/>
          <w:i/>
          <w:sz w:val="20"/>
          <w:szCs w:val="20"/>
          <w:lang w:eastAsia="it-IT"/>
        </w:rPr>
        <w:t>Multiculturalità, cittadinanza e educazione interculturale. Uno sguardo alle indicazioni presenti in recenti documenti in materia</w:t>
      </w:r>
      <w:r w:rsidR="00926AAE" w:rsidRPr="00926AAE">
        <w:rPr>
          <w:rFonts w:ascii="Times New Roman" w:hAnsi="Times New Roman" w:cs="Times New Roman"/>
          <w:sz w:val="20"/>
          <w:szCs w:val="20"/>
          <w:lang w:eastAsia="it-IT"/>
        </w:rPr>
        <w:t>, “</w:t>
      </w:r>
      <w:proofErr w:type="spellStart"/>
      <w:r w:rsidR="00926AAE" w:rsidRPr="00926AAE">
        <w:rPr>
          <w:rFonts w:ascii="Times New Roman" w:hAnsi="Times New Roman" w:cs="Times New Roman"/>
          <w:sz w:val="20"/>
          <w:szCs w:val="20"/>
          <w:lang w:eastAsia="it-IT"/>
        </w:rPr>
        <w:t>Studium</w:t>
      </w:r>
      <w:proofErr w:type="spellEnd"/>
      <w:r w:rsidR="00926AAE" w:rsidRPr="00926AAE">
        <w:rPr>
          <w:rFonts w:ascii="Times New Roman" w:hAnsi="Times New Roman" w:cs="Times New Roman"/>
          <w:sz w:val="20"/>
          <w:szCs w:val="20"/>
          <w:lang w:eastAsia="it-IT"/>
        </w:rPr>
        <w:t xml:space="preserve"> </w:t>
      </w:r>
      <w:proofErr w:type="spellStart"/>
      <w:r w:rsidR="00926AAE" w:rsidRPr="00926AAE">
        <w:rPr>
          <w:rFonts w:ascii="Times New Roman" w:hAnsi="Times New Roman" w:cs="Times New Roman"/>
          <w:sz w:val="20"/>
          <w:szCs w:val="20"/>
          <w:lang w:eastAsia="it-IT"/>
        </w:rPr>
        <w:t>Educationis</w:t>
      </w:r>
      <w:proofErr w:type="spellEnd"/>
      <w:r w:rsidR="00926AAE" w:rsidRPr="00926AAE">
        <w:rPr>
          <w:rFonts w:ascii="Times New Roman" w:hAnsi="Times New Roman" w:cs="Times New Roman"/>
          <w:sz w:val="20"/>
          <w:szCs w:val="20"/>
          <w:lang w:eastAsia="it-IT"/>
        </w:rPr>
        <w:t>”,</w:t>
      </w:r>
      <w:r w:rsidR="00926AAE">
        <w:rPr>
          <w:rFonts w:ascii="Times New Roman" w:hAnsi="Times New Roman" w:cs="Times New Roman"/>
          <w:sz w:val="20"/>
          <w:szCs w:val="20"/>
          <w:lang w:eastAsia="it-IT"/>
        </w:rPr>
        <w:t xml:space="preserve"> </w:t>
      </w:r>
      <w:r w:rsidR="00926AAE" w:rsidRPr="00926AAE">
        <w:rPr>
          <w:rFonts w:ascii="Times New Roman" w:hAnsi="Times New Roman" w:cs="Times New Roman"/>
          <w:sz w:val="20"/>
          <w:szCs w:val="20"/>
          <w:lang w:eastAsia="it-IT"/>
        </w:rPr>
        <w:t xml:space="preserve">3, </w:t>
      </w:r>
      <w:r>
        <w:rPr>
          <w:rFonts w:ascii="Times New Roman" w:hAnsi="Times New Roman" w:cs="Times New Roman"/>
          <w:sz w:val="20"/>
          <w:szCs w:val="20"/>
          <w:lang w:eastAsia="it-IT"/>
        </w:rPr>
        <w:t xml:space="preserve">2009, </w:t>
      </w:r>
      <w:bookmarkStart w:id="0" w:name="_GoBack"/>
      <w:bookmarkEnd w:id="0"/>
      <w:r w:rsidR="00926AAE" w:rsidRPr="00926AAE">
        <w:rPr>
          <w:rFonts w:ascii="Times New Roman" w:hAnsi="Times New Roman" w:cs="Times New Roman"/>
          <w:sz w:val="20"/>
          <w:szCs w:val="20"/>
          <w:lang w:eastAsia="it-IT"/>
        </w:rPr>
        <w:t>pp. 101-110</w:t>
      </w:r>
      <w:r w:rsidR="002F3C28">
        <w:rPr>
          <w:rFonts w:ascii="Times New Roman" w:hAnsi="Times New Roman" w:cs="Times New Roman"/>
          <w:sz w:val="20"/>
          <w:szCs w:val="20"/>
          <w:lang w:eastAsia="it-IT"/>
        </w:rPr>
        <w:t>.</w:t>
      </w:r>
    </w:p>
    <w:p w:rsidR="009431EA" w:rsidRPr="00926AAE" w:rsidRDefault="00747049" w:rsidP="00D628FC">
      <w:pPr>
        <w:pStyle w:val="Paragrafoelenco"/>
        <w:numPr>
          <w:ilvl w:val="0"/>
          <w:numId w:val="31"/>
        </w:numPr>
        <w:spacing w:line="240" w:lineRule="auto"/>
        <w:ind w:left="284" w:hanging="284"/>
        <w:jc w:val="both"/>
        <w:rPr>
          <w:rStyle w:val="Collegamentoipertestuale"/>
          <w:rFonts w:ascii="Times New Roman" w:eastAsia="Calibri" w:hAnsi="Times New Roman" w:cs="Times New Roman"/>
          <w:color w:val="auto"/>
          <w:sz w:val="20"/>
          <w:szCs w:val="20"/>
          <w:u w:val="none"/>
          <w:lang w:val="en-US"/>
        </w:rPr>
      </w:pPr>
      <w:r w:rsidRPr="00926AAE">
        <w:rPr>
          <w:rFonts w:ascii="Times New Roman" w:eastAsia="Times New Roman" w:hAnsi="Times New Roman" w:cs="Times New Roman"/>
          <w:sz w:val="20"/>
          <w:szCs w:val="20"/>
          <w:lang w:val="en-GB"/>
        </w:rPr>
        <w:t xml:space="preserve">Simon A., </w:t>
      </w:r>
      <w:r w:rsidR="00AB569E" w:rsidRPr="00926AAE">
        <w:rPr>
          <w:rFonts w:ascii="Times New Roman" w:eastAsia="Times New Roman" w:hAnsi="Times New Roman" w:cs="Times New Roman"/>
          <w:i/>
          <w:sz w:val="20"/>
          <w:szCs w:val="20"/>
          <w:lang w:val="en-GB"/>
        </w:rPr>
        <w:t xml:space="preserve">Citizenship and Multiculturalism: A Critical Assessment. </w:t>
      </w:r>
      <w:r w:rsidR="00AB569E" w:rsidRPr="00926AAE">
        <w:rPr>
          <w:rFonts w:ascii="Times New Roman" w:eastAsia="Times New Roman" w:hAnsi="Times New Roman" w:cs="Times New Roman"/>
          <w:bCs/>
          <w:i/>
          <w:sz w:val="20"/>
          <w:szCs w:val="20"/>
          <w:lang w:val="en-GB"/>
        </w:rPr>
        <w:t>The views of young members of BME communities and subsequent implications for professional development</w:t>
      </w:r>
      <w:r w:rsidRPr="00926AAE">
        <w:rPr>
          <w:rFonts w:ascii="Times New Roman" w:eastAsia="Times New Roman" w:hAnsi="Times New Roman" w:cs="Times New Roman"/>
          <w:bCs/>
          <w:sz w:val="20"/>
          <w:szCs w:val="20"/>
          <w:lang w:val="en-GB"/>
        </w:rPr>
        <w:t xml:space="preserve">, 2008 </w:t>
      </w:r>
      <w:r w:rsidR="0062023D" w:rsidRPr="00926AAE">
        <w:rPr>
          <w:rFonts w:ascii="Times New Roman" w:eastAsia="Times New Roman" w:hAnsi="Times New Roman" w:cs="Times New Roman"/>
          <w:sz w:val="20"/>
          <w:szCs w:val="20"/>
          <w:lang w:val="en-GB"/>
        </w:rPr>
        <w:t xml:space="preserve">Newman University College, Birmingham, 2008, </w:t>
      </w:r>
      <w:hyperlink r:id="rId10" w:history="1">
        <w:r w:rsidRPr="00926AAE">
          <w:rPr>
            <w:rStyle w:val="Collegamentoipertestuale"/>
            <w:rFonts w:ascii="Times New Roman" w:eastAsia="Times New Roman" w:hAnsi="Times New Roman" w:cs="Times New Roman"/>
            <w:sz w:val="20"/>
            <w:szCs w:val="20"/>
            <w:lang w:val="en-US" w:eastAsia="it-IT"/>
          </w:rPr>
          <w:t>http://www.citized.info/pdf/commarticles/Citizenshipand%20Multicultualism%20A%20Critical%20Assessment%20%20Ba.doc</w:t>
        </w:r>
      </w:hyperlink>
    </w:p>
    <w:p w:rsidR="009431EA" w:rsidRDefault="009431EA" w:rsidP="00D628FC">
      <w:pPr>
        <w:pStyle w:val="Paragrafoelenco"/>
        <w:numPr>
          <w:ilvl w:val="0"/>
          <w:numId w:val="31"/>
        </w:numPr>
        <w:tabs>
          <w:tab w:val="left" w:pos="6720"/>
        </w:tabs>
        <w:spacing w:before="100" w:after="40" w:line="240" w:lineRule="auto"/>
        <w:ind w:left="284" w:hanging="284"/>
        <w:jc w:val="both"/>
        <w:rPr>
          <w:rFonts w:ascii="Times New Roman" w:hAnsi="Times New Roman" w:cs="Times New Roman"/>
          <w:color w:val="000000"/>
          <w:sz w:val="20"/>
          <w:szCs w:val="20"/>
          <w:lang w:val="en-US"/>
        </w:rPr>
      </w:pPr>
      <w:r w:rsidRPr="00F032FD">
        <w:rPr>
          <w:rFonts w:ascii="Times New Roman" w:hAnsi="Times New Roman" w:cs="Times New Roman"/>
          <w:color w:val="000000"/>
          <w:sz w:val="20"/>
          <w:szCs w:val="20"/>
          <w:lang w:val="en-US"/>
        </w:rPr>
        <w:t xml:space="preserve">Council of Europe, </w:t>
      </w:r>
      <w:r w:rsidRPr="00F032FD">
        <w:rPr>
          <w:rFonts w:ascii="Times New Roman" w:hAnsi="Times New Roman" w:cs="Times New Roman"/>
          <w:bCs/>
          <w:i/>
          <w:color w:val="000000"/>
          <w:sz w:val="20"/>
          <w:szCs w:val="20"/>
          <w:lang w:val="en-US"/>
        </w:rPr>
        <w:t xml:space="preserve">Competences for democratic culture. </w:t>
      </w:r>
      <w:r w:rsidRPr="00F032FD">
        <w:rPr>
          <w:rFonts w:ascii="Times New Roman" w:hAnsi="Times New Roman" w:cs="Times New Roman"/>
          <w:i/>
          <w:color w:val="000000"/>
          <w:sz w:val="20"/>
          <w:szCs w:val="20"/>
          <w:lang w:val="en-US"/>
        </w:rPr>
        <w:t>Living together as equals in culturally diverse democratic societies</w:t>
      </w:r>
      <w:r w:rsidRPr="00F032FD">
        <w:rPr>
          <w:rFonts w:ascii="Times New Roman" w:hAnsi="Times New Roman" w:cs="Times New Roman"/>
          <w:color w:val="000000"/>
          <w:sz w:val="20"/>
          <w:szCs w:val="20"/>
          <w:lang w:val="en-US"/>
        </w:rPr>
        <w:t xml:space="preserve">, Strasbourg, </w:t>
      </w:r>
      <w:r w:rsidR="00856434" w:rsidRPr="00F032FD">
        <w:rPr>
          <w:rFonts w:ascii="Times New Roman" w:hAnsi="Times New Roman" w:cs="Times New Roman"/>
          <w:color w:val="000000"/>
          <w:sz w:val="20"/>
          <w:szCs w:val="20"/>
          <w:lang w:val="en-US"/>
        </w:rPr>
        <w:t xml:space="preserve">Council of Europe, </w:t>
      </w:r>
      <w:r w:rsidRPr="00F032FD">
        <w:rPr>
          <w:rFonts w:ascii="Times New Roman" w:hAnsi="Times New Roman" w:cs="Times New Roman"/>
          <w:color w:val="000000"/>
          <w:sz w:val="20"/>
          <w:szCs w:val="20"/>
          <w:lang w:val="en-US"/>
        </w:rPr>
        <w:t xml:space="preserve">2016, on line </w:t>
      </w:r>
      <w:hyperlink r:id="rId11" w:history="1">
        <w:r w:rsidRPr="00F032FD">
          <w:rPr>
            <w:rStyle w:val="Collegamentoipertestuale"/>
            <w:rFonts w:ascii="Times New Roman" w:hAnsi="Times New Roman" w:cs="Times New Roman"/>
            <w:sz w:val="20"/>
            <w:szCs w:val="20"/>
            <w:lang w:val="en-US"/>
          </w:rPr>
          <w:t>http://book.coe.int</w:t>
        </w:r>
      </w:hyperlink>
    </w:p>
    <w:p w:rsidR="00E20C31" w:rsidRPr="00AB569E" w:rsidRDefault="00E20C31" w:rsidP="00D628FC">
      <w:pPr>
        <w:pStyle w:val="Paragrafoelenco"/>
        <w:numPr>
          <w:ilvl w:val="0"/>
          <w:numId w:val="31"/>
        </w:numPr>
        <w:spacing w:after="0" w:line="240" w:lineRule="auto"/>
        <w:ind w:left="284" w:hanging="284"/>
        <w:jc w:val="both"/>
        <w:rPr>
          <w:rFonts w:ascii="Times New Roman" w:eastAsia="Calibri" w:hAnsi="Times New Roman" w:cs="Times New Roman"/>
          <w:sz w:val="20"/>
          <w:szCs w:val="20"/>
        </w:rPr>
      </w:pPr>
      <w:r w:rsidRPr="00747049">
        <w:rPr>
          <w:rFonts w:ascii="Times New Roman" w:eastAsia="Calibri" w:hAnsi="Times New Roman" w:cs="Times New Roman"/>
          <w:sz w:val="20"/>
          <w:szCs w:val="20"/>
        </w:rPr>
        <w:t>Un libro assegnato in aula dalla docente in base al numero identificativo dello/a studente/ssa: bambini migranti, educa</w:t>
      </w:r>
      <w:r w:rsidRPr="00AB569E">
        <w:rPr>
          <w:rFonts w:ascii="Times New Roman" w:eastAsia="Calibri" w:hAnsi="Times New Roman" w:cs="Times New Roman"/>
          <w:sz w:val="20"/>
          <w:szCs w:val="20"/>
        </w:rPr>
        <w:t>zione alla non violenza, diritto all’istruzione</w:t>
      </w:r>
      <w:r w:rsidR="00747049">
        <w:rPr>
          <w:rFonts w:ascii="Times New Roman" w:eastAsia="Calibri" w:hAnsi="Times New Roman" w:cs="Times New Roman"/>
          <w:sz w:val="20"/>
          <w:szCs w:val="20"/>
        </w:rPr>
        <w:t>, cittadinanza democratica</w:t>
      </w:r>
      <w:r w:rsidRPr="00AB569E">
        <w:rPr>
          <w:rFonts w:ascii="Times New Roman" w:eastAsia="Calibri" w:hAnsi="Times New Roman" w:cs="Times New Roman"/>
          <w:sz w:val="20"/>
          <w:szCs w:val="20"/>
        </w:rPr>
        <w:t>.</w:t>
      </w:r>
    </w:p>
    <w:p w:rsidR="002F3C28" w:rsidRDefault="00DA15D9" w:rsidP="00D628FC">
      <w:pPr>
        <w:pStyle w:val="Paragrafoelenco"/>
        <w:numPr>
          <w:ilvl w:val="0"/>
          <w:numId w:val="31"/>
        </w:numPr>
        <w:spacing w:after="0" w:line="240" w:lineRule="auto"/>
        <w:ind w:left="284" w:hanging="284"/>
        <w:jc w:val="both"/>
        <w:rPr>
          <w:rFonts w:ascii="Times New Roman" w:eastAsia="Calibri" w:hAnsi="Times New Roman" w:cs="Times New Roman"/>
          <w:sz w:val="20"/>
          <w:szCs w:val="20"/>
        </w:rPr>
      </w:pPr>
      <w:r w:rsidRPr="00AB569E">
        <w:rPr>
          <w:rFonts w:ascii="Times New Roman" w:eastAsia="Calibri" w:hAnsi="Times New Roman" w:cs="Times New Roman"/>
          <w:i/>
          <w:sz w:val="20"/>
          <w:szCs w:val="20"/>
        </w:rPr>
        <w:t>Costituzione della repubblica italiana</w:t>
      </w:r>
      <w:r w:rsidR="00F032FD">
        <w:rPr>
          <w:rFonts w:ascii="Times New Roman" w:eastAsia="Calibri" w:hAnsi="Times New Roman" w:cs="Times New Roman"/>
          <w:sz w:val="20"/>
          <w:szCs w:val="20"/>
        </w:rPr>
        <w:t>, on line</w:t>
      </w:r>
    </w:p>
    <w:p w:rsidR="00F771A8" w:rsidRPr="002F3C28" w:rsidRDefault="002F3C28" w:rsidP="006F353F">
      <w:pPr>
        <w:pStyle w:val="Paragrafoelenco"/>
        <w:numPr>
          <w:ilvl w:val="0"/>
          <w:numId w:val="31"/>
        </w:numPr>
        <w:spacing w:after="0" w:line="240" w:lineRule="auto"/>
        <w:ind w:left="284" w:hanging="284"/>
        <w:jc w:val="both"/>
        <w:rPr>
          <w:rFonts w:ascii="Times New Roman" w:eastAsia="Calibri" w:hAnsi="Times New Roman" w:cs="Times New Roman"/>
          <w:sz w:val="20"/>
          <w:szCs w:val="20"/>
        </w:rPr>
      </w:pPr>
      <w:r w:rsidRPr="002F3C28">
        <w:rPr>
          <w:rFonts w:ascii="Times New Roman" w:eastAsia="Calibri" w:hAnsi="Times New Roman" w:cs="Times New Roman"/>
          <w:sz w:val="20"/>
          <w:szCs w:val="20"/>
        </w:rPr>
        <w:t xml:space="preserve">Chistolini S., </w:t>
      </w:r>
      <w:r w:rsidRPr="002F3C28">
        <w:rPr>
          <w:rFonts w:ascii="Times New Roman" w:eastAsia="Calibri" w:hAnsi="Times New Roman" w:cs="Times New Roman"/>
          <w:i/>
          <w:sz w:val="20"/>
          <w:szCs w:val="20"/>
        </w:rPr>
        <w:t>Introduzione. L’identità democratica che unisce nella diversità</w:t>
      </w:r>
      <w:r w:rsidRPr="002F3C28">
        <w:rPr>
          <w:rFonts w:ascii="Times New Roman" w:eastAsia="Calibri" w:hAnsi="Times New Roman" w:cs="Times New Roman"/>
          <w:sz w:val="20"/>
          <w:szCs w:val="20"/>
        </w:rPr>
        <w:t>, in “Il Nodo. Per una pedagogia della persona”, anno XX, n. 46, Nuova Serie, dicembre 2016, pp. 11-14, o altro articolo all’interno della stessa rivista, on line.</w:t>
      </w:r>
    </w:p>
    <w:p w:rsidR="002F3C28" w:rsidRPr="002F3C28" w:rsidRDefault="002F3C28" w:rsidP="002F3C28">
      <w:pPr>
        <w:pStyle w:val="Paragrafoelenco"/>
        <w:numPr>
          <w:ilvl w:val="0"/>
          <w:numId w:val="31"/>
        </w:numPr>
        <w:spacing w:after="0" w:line="240" w:lineRule="auto"/>
        <w:jc w:val="both"/>
        <w:rPr>
          <w:rFonts w:ascii="Times New Roman" w:eastAsia="Calibri" w:hAnsi="Times New Roman" w:cs="Times New Roman"/>
          <w:sz w:val="20"/>
          <w:szCs w:val="20"/>
        </w:rPr>
      </w:pPr>
      <w:r w:rsidRPr="002F3C28">
        <w:rPr>
          <w:rFonts w:ascii="Times New Roman" w:eastAsia="Calibri" w:hAnsi="Times New Roman" w:cs="Times New Roman"/>
          <w:sz w:val="20"/>
          <w:szCs w:val="20"/>
        </w:rPr>
        <w:lastRenderedPageBreak/>
        <w:t>Bibliografia utile per l’attività scolastica</w:t>
      </w:r>
    </w:p>
    <w:p w:rsidR="00997EAA" w:rsidRPr="002F3C28" w:rsidRDefault="00F032FD" w:rsidP="002F3C28">
      <w:pPr>
        <w:pStyle w:val="Paragrafoelenco"/>
        <w:numPr>
          <w:ilvl w:val="0"/>
          <w:numId w:val="36"/>
        </w:numPr>
        <w:spacing w:after="0" w:line="240" w:lineRule="auto"/>
        <w:jc w:val="both"/>
        <w:rPr>
          <w:rFonts w:ascii="Times New Roman" w:eastAsia="Calibri" w:hAnsi="Times New Roman" w:cs="Times New Roman"/>
          <w:sz w:val="20"/>
          <w:szCs w:val="20"/>
          <w:lang w:val="en-US"/>
        </w:rPr>
      </w:pPr>
      <w:r w:rsidRPr="002F3C28">
        <w:rPr>
          <w:rFonts w:ascii="Times New Roman" w:eastAsia="Calibri" w:hAnsi="Times New Roman" w:cs="Times New Roman"/>
          <w:i/>
          <w:sz w:val="20"/>
          <w:szCs w:val="20"/>
          <w:lang w:val="en-US"/>
        </w:rPr>
        <w:t>Education for Democracy and human rights in school</w:t>
      </w:r>
      <w:r w:rsidRPr="002F3C28">
        <w:rPr>
          <w:rFonts w:ascii="Times New Roman" w:eastAsia="Calibri" w:hAnsi="Times New Roman" w:cs="Times New Roman"/>
          <w:sz w:val="20"/>
          <w:szCs w:val="20"/>
          <w:lang w:val="en-US"/>
        </w:rPr>
        <w:t xml:space="preserve">, </w:t>
      </w:r>
      <w:r w:rsidRPr="002F3C28">
        <w:rPr>
          <w:rFonts w:ascii="Times New Roman" w:hAnsi="Times New Roman" w:cs="Times New Roman"/>
          <w:color w:val="000000"/>
          <w:sz w:val="20"/>
          <w:szCs w:val="20"/>
          <w:lang w:val="en-US"/>
        </w:rPr>
        <w:t>Council of Europe, 2014, F</w:t>
      </w:r>
      <w:r w:rsidRPr="002F3C28">
        <w:rPr>
          <w:rFonts w:ascii="Times New Roman" w:eastAsia="Calibri" w:hAnsi="Times New Roman" w:cs="Times New Roman"/>
          <w:sz w:val="20"/>
          <w:szCs w:val="20"/>
          <w:lang w:val="en-US"/>
        </w:rPr>
        <w:t>ive video animations</w:t>
      </w:r>
      <w:r w:rsidR="002F3C28">
        <w:rPr>
          <w:rFonts w:ascii="Times New Roman" w:eastAsia="Calibri" w:hAnsi="Times New Roman" w:cs="Times New Roman"/>
          <w:sz w:val="20"/>
          <w:szCs w:val="20"/>
          <w:lang w:val="en-US"/>
        </w:rPr>
        <w:t>, in</w:t>
      </w:r>
      <w:r w:rsidRPr="002F3C28">
        <w:rPr>
          <w:rFonts w:ascii="Times New Roman" w:eastAsia="Calibri" w:hAnsi="Times New Roman" w:cs="Times New Roman"/>
          <w:sz w:val="20"/>
          <w:szCs w:val="20"/>
          <w:lang w:val="en-US"/>
        </w:rPr>
        <w:t xml:space="preserve"> </w:t>
      </w:r>
      <w:hyperlink r:id="rId12" w:history="1">
        <w:r w:rsidRPr="002F3C28">
          <w:rPr>
            <w:rStyle w:val="Collegamentoipertestuale"/>
            <w:rFonts w:ascii="Times New Roman" w:eastAsia="Calibri" w:hAnsi="Times New Roman" w:cs="Times New Roman"/>
            <w:sz w:val="20"/>
            <w:szCs w:val="20"/>
            <w:lang w:val="en-US"/>
          </w:rPr>
          <w:t>http://pjp-eu.coe.int/en/web/charter-edc-hre-pilot-projects/comics-competition</w:t>
        </w:r>
      </w:hyperlink>
    </w:p>
    <w:p w:rsidR="002F3C28" w:rsidRPr="002F3C28" w:rsidRDefault="004C612F" w:rsidP="002F3C28">
      <w:pPr>
        <w:pStyle w:val="Paragrafoelenco"/>
        <w:numPr>
          <w:ilvl w:val="0"/>
          <w:numId w:val="36"/>
        </w:numPr>
        <w:shd w:val="clear" w:color="auto" w:fill="FFFFFF"/>
        <w:spacing w:after="0" w:line="240" w:lineRule="auto"/>
        <w:jc w:val="both"/>
        <w:rPr>
          <w:rFonts w:ascii="Times New Roman" w:eastAsia="Calibri" w:hAnsi="Times New Roman" w:cs="Times New Roman"/>
          <w:sz w:val="20"/>
          <w:szCs w:val="20"/>
          <w:lang w:val="en-US"/>
        </w:rPr>
      </w:pPr>
      <w:r w:rsidRPr="002F3C28">
        <w:rPr>
          <w:rFonts w:ascii="Times New Roman" w:hAnsi="Times New Roman" w:cs="Times New Roman"/>
          <w:color w:val="161616"/>
          <w:sz w:val="20"/>
          <w:szCs w:val="20"/>
        </w:rPr>
        <w:t xml:space="preserve">Sei manuali scolastici sulla democrazia. </w:t>
      </w:r>
      <w:r w:rsidRPr="002F3C28">
        <w:rPr>
          <w:rFonts w:ascii="Times New Roman" w:hAnsi="Times New Roman" w:cs="Times New Roman"/>
          <w:i/>
          <w:color w:val="161616"/>
          <w:sz w:val="20"/>
          <w:szCs w:val="20"/>
          <w:lang w:val="en-US"/>
        </w:rPr>
        <w:t>Living Democracy manuals</w:t>
      </w:r>
      <w:r w:rsidR="002F3C28">
        <w:rPr>
          <w:rFonts w:ascii="Times New Roman" w:hAnsi="Times New Roman" w:cs="Times New Roman"/>
          <w:i/>
          <w:color w:val="161616"/>
          <w:sz w:val="20"/>
          <w:szCs w:val="20"/>
          <w:lang w:val="en-US"/>
        </w:rPr>
        <w:t xml:space="preserve">, </w:t>
      </w:r>
      <w:r w:rsidR="002F3C28" w:rsidRPr="002F3C28">
        <w:rPr>
          <w:rFonts w:ascii="Times New Roman" w:hAnsi="Times New Roman" w:cs="Times New Roman"/>
          <w:color w:val="161616"/>
          <w:sz w:val="20"/>
          <w:szCs w:val="20"/>
          <w:lang w:val="en-US"/>
        </w:rPr>
        <w:t>in</w:t>
      </w:r>
      <w:r w:rsidRPr="002F3C28">
        <w:rPr>
          <w:lang w:val="en-US"/>
        </w:rPr>
        <w:t xml:space="preserve"> </w:t>
      </w:r>
      <w:hyperlink r:id="rId13" w:anchor="{&quot;10618501&quot;:[]}" w:history="1">
        <w:r w:rsidRPr="002F3C28">
          <w:rPr>
            <w:rStyle w:val="Collegamentoipertestuale"/>
            <w:rFonts w:ascii="Times New Roman" w:hAnsi="Times New Roman" w:cs="Times New Roman"/>
            <w:sz w:val="20"/>
            <w:szCs w:val="20"/>
            <w:lang w:val="en-US"/>
          </w:rPr>
          <w:t>http://www.coe.int/en/web/edc/living-democracy-manuals#{"10618501":[]}</w:t>
        </w:r>
      </w:hyperlink>
    </w:p>
    <w:p w:rsidR="00F032FD" w:rsidRPr="002F3C28" w:rsidRDefault="00997EAA" w:rsidP="002F3C28">
      <w:pPr>
        <w:pStyle w:val="Paragrafoelenco"/>
        <w:numPr>
          <w:ilvl w:val="0"/>
          <w:numId w:val="36"/>
        </w:numPr>
        <w:shd w:val="clear" w:color="auto" w:fill="FFFFFF"/>
        <w:spacing w:after="0" w:line="240" w:lineRule="auto"/>
        <w:jc w:val="both"/>
        <w:rPr>
          <w:rFonts w:ascii="Times New Roman" w:eastAsia="Calibri" w:hAnsi="Times New Roman" w:cs="Times New Roman"/>
          <w:sz w:val="20"/>
          <w:szCs w:val="20"/>
          <w:lang w:val="en-US"/>
        </w:rPr>
      </w:pPr>
      <w:r w:rsidRPr="002F3C28">
        <w:rPr>
          <w:rFonts w:ascii="Times New Roman" w:eastAsia="Calibri" w:hAnsi="Times New Roman" w:cs="Times New Roman"/>
          <w:sz w:val="20"/>
          <w:szCs w:val="20"/>
          <w:lang w:val="en-US"/>
        </w:rPr>
        <w:t xml:space="preserve">Council of Europe, </w:t>
      </w:r>
      <w:r w:rsidRPr="002F3C28">
        <w:rPr>
          <w:rFonts w:ascii="Times New Roman" w:eastAsia="Calibri" w:hAnsi="Times New Roman" w:cs="Times New Roman"/>
          <w:i/>
          <w:sz w:val="20"/>
          <w:szCs w:val="20"/>
          <w:lang w:val="en-US"/>
        </w:rPr>
        <w:t>Democracy and Human Rights in School</w:t>
      </w:r>
      <w:r w:rsidRPr="002F3C28">
        <w:rPr>
          <w:rFonts w:ascii="Times New Roman" w:eastAsia="Calibri" w:hAnsi="Times New Roman" w:cs="Times New Roman"/>
          <w:sz w:val="20"/>
          <w:szCs w:val="20"/>
          <w:lang w:val="en-US"/>
        </w:rPr>
        <w:t>, 2014.pdf</w:t>
      </w:r>
      <w:r w:rsidR="002F3C28">
        <w:rPr>
          <w:rFonts w:ascii="Times New Roman" w:eastAsia="Calibri" w:hAnsi="Times New Roman" w:cs="Times New Roman"/>
          <w:sz w:val="20"/>
          <w:szCs w:val="20"/>
          <w:lang w:val="en-US"/>
        </w:rPr>
        <w:t xml:space="preserve">, in </w:t>
      </w:r>
      <w:r w:rsidR="008E4049" w:rsidRPr="002F3C28">
        <w:rPr>
          <w:rFonts w:ascii="Times New Roman" w:eastAsia="Calibri" w:hAnsi="Times New Roman" w:cs="Times New Roman"/>
          <w:sz w:val="20"/>
          <w:szCs w:val="20"/>
          <w:lang w:val="en-US"/>
        </w:rPr>
        <w:t xml:space="preserve"> </w:t>
      </w:r>
      <w:hyperlink r:id="rId14" w:history="1">
        <w:r w:rsidR="008E4049" w:rsidRPr="002F3C28">
          <w:rPr>
            <w:rStyle w:val="Collegamentoipertestuale"/>
            <w:rFonts w:ascii="Times New Roman" w:eastAsia="Calibri" w:hAnsi="Times New Roman" w:cs="Times New Roman"/>
            <w:sz w:val="20"/>
            <w:szCs w:val="20"/>
            <w:lang w:val="en-US"/>
          </w:rPr>
          <w:t>http://pjp-eu.coe.int/en/web/charter-edc-hre-pilot-projects/comics-competition</w:t>
        </w:r>
      </w:hyperlink>
    </w:p>
    <w:p w:rsidR="001F1F1C" w:rsidRPr="002F3C28" w:rsidRDefault="001F1F1C" w:rsidP="002F3C28">
      <w:pPr>
        <w:pStyle w:val="Paragrafoelenco"/>
        <w:numPr>
          <w:ilvl w:val="0"/>
          <w:numId w:val="36"/>
        </w:numPr>
        <w:shd w:val="clear" w:color="auto" w:fill="FFFFFF"/>
        <w:spacing w:after="0" w:line="240" w:lineRule="auto"/>
        <w:jc w:val="both"/>
        <w:rPr>
          <w:rFonts w:ascii="Times New Roman" w:hAnsi="Times New Roman" w:cs="Times New Roman"/>
          <w:i/>
          <w:color w:val="161616"/>
          <w:sz w:val="20"/>
          <w:szCs w:val="20"/>
          <w:lang w:val="en-US"/>
        </w:rPr>
      </w:pPr>
      <w:r w:rsidRPr="002F3C28">
        <w:rPr>
          <w:rFonts w:ascii="Times New Roman" w:eastAsia="Calibri" w:hAnsi="Times New Roman" w:cs="Times New Roman"/>
          <w:sz w:val="20"/>
          <w:szCs w:val="20"/>
          <w:lang w:val="en-US"/>
        </w:rPr>
        <w:t xml:space="preserve">Council of Europe, </w:t>
      </w:r>
      <w:r w:rsidRPr="002F3C28">
        <w:rPr>
          <w:rFonts w:ascii="Times New Roman" w:eastAsia="Calibri" w:hAnsi="Times New Roman" w:cs="Times New Roman"/>
          <w:i/>
          <w:sz w:val="20"/>
          <w:szCs w:val="20"/>
          <w:lang w:val="en-US"/>
        </w:rPr>
        <w:t>Democracy and Human ri</w:t>
      </w:r>
      <w:r w:rsidR="00997EAA" w:rsidRPr="002F3C28">
        <w:rPr>
          <w:rFonts w:ascii="Times New Roman" w:eastAsia="Calibri" w:hAnsi="Times New Roman" w:cs="Times New Roman"/>
          <w:i/>
          <w:sz w:val="20"/>
          <w:szCs w:val="20"/>
          <w:lang w:val="en-US"/>
        </w:rPr>
        <w:t xml:space="preserve">ghts start with us! </w:t>
      </w:r>
      <w:proofErr w:type="spellStart"/>
      <w:r w:rsidR="00997EAA" w:rsidRPr="002F3C28">
        <w:rPr>
          <w:rFonts w:ascii="Times New Roman" w:eastAsia="Calibri" w:hAnsi="Times New Roman" w:cs="Times New Roman"/>
          <w:i/>
          <w:sz w:val="20"/>
          <w:szCs w:val="20"/>
          <w:lang w:val="en-US"/>
        </w:rPr>
        <w:t>GetInvolved</w:t>
      </w:r>
      <w:proofErr w:type="spellEnd"/>
      <w:r w:rsidR="00997EAA" w:rsidRPr="002F3C28">
        <w:rPr>
          <w:rFonts w:ascii="Times New Roman" w:eastAsia="Calibri" w:hAnsi="Times New Roman" w:cs="Times New Roman"/>
          <w:i/>
          <w:sz w:val="20"/>
          <w:szCs w:val="20"/>
          <w:lang w:val="en-US"/>
        </w:rPr>
        <w:t>!</w:t>
      </w:r>
      <w:r w:rsidRPr="002F3C28">
        <w:rPr>
          <w:rFonts w:ascii="Times New Roman" w:eastAsia="Calibri" w:hAnsi="Times New Roman" w:cs="Times New Roman"/>
          <w:sz w:val="20"/>
          <w:szCs w:val="20"/>
          <w:lang w:val="en-US"/>
        </w:rPr>
        <w:t>, 2014</w:t>
      </w:r>
      <w:r w:rsidR="00997EAA" w:rsidRPr="002F3C28">
        <w:rPr>
          <w:rFonts w:ascii="Times New Roman" w:eastAsia="Calibri" w:hAnsi="Times New Roman" w:cs="Times New Roman"/>
          <w:sz w:val="20"/>
          <w:szCs w:val="20"/>
          <w:lang w:val="en-US"/>
        </w:rPr>
        <w:t>.pdf</w:t>
      </w:r>
      <w:r w:rsidR="002D2A3C" w:rsidRPr="002F3C28">
        <w:rPr>
          <w:rFonts w:ascii="Times New Roman" w:eastAsia="Calibri" w:hAnsi="Times New Roman" w:cs="Times New Roman"/>
          <w:sz w:val="20"/>
          <w:szCs w:val="20"/>
          <w:lang w:val="en-US"/>
        </w:rPr>
        <w:t xml:space="preserve">, </w:t>
      </w:r>
      <w:r w:rsidR="002F3C28">
        <w:rPr>
          <w:rFonts w:ascii="Times New Roman" w:eastAsia="Calibri" w:hAnsi="Times New Roman" w:cs="Times New Roman"/>
          <w:sz w:val="20"/>
          <w:szCs w:val="20"/>
          <w:lang w:val="en-US"/>
        </w:rPr>
        <w:t xml:space="preserve">in </w:t>
      </w:r>
      <w:hyperlink r:id="rId15" w:history="1">
        <w:r w:rsidR="002D2A3C" w:rsidRPr="002F3C28">
          <w:rPr>
            <w:rStyle w:val="Collegamentoipertestuale"/>
            <w:rFonts w:ascii="Times New Roman" w:eastAsia="Calibri" w:hAnsi="Times New Roman" w:cs="Times New Roman"/>
            <w:sz w:val="20"/>
            <w:szCs w:val="20"/>
            <w:lang w:val="en-US"/>
          </w:rPr>
          <w:t>http://www.coe.int/en/web/edc/charter-for-all</w:t>
        </w:r>
      </w:hyperlink>
    </w:p>
    <w:p w:rsidR="001F1F1C" w:rsidRPr="001F1F1C" w:rsidRDefault="001F1F1C" w:rsidP="001F1F1C">
      <w:pPr>
        <w:pStyle w:val="Paragrafoelenco"/>
        <w:spacing w:after="0" w:line="240" w:lineRule="auto"/>
        <w:ind w:left="714"/>
        <w:jc w:val="both"/>
        <w:rPr>
          <w:rFonts w:ascii="Times New Roman" w:eastAsia="Calibri" w:hAnsi="Times New Roman" w:cs="Times New Roman"/>
          <w:sz w:val="20"/>
          <w:szCs w:val="20"/>
          <w:lang w:val="en-US"/>
        </w:rPr>
      </w:pPr>
    </w:p>
    <w:p w:rsidR="00B01EE2" w:rsidRPr="0062023D" w:rsidRDefault="00B01EE2" w:rsidP="0062023D">
      <w:pPr>
        <w:pStyle w:val="Paragrafoelenco"/>
        <w:spacing w:after="0" w:line="240" w:lineRule="auto"/>
        <w:ind w:left="0"/>
        <w:jc w:val="both"/>
        <w:rPr>
          <w:rFonts w:ascii="Times New Roman" w:eastAsia="Calibri" w:hAnsi="Times New Roman" w:cs="Times New Roman"/>
          <w:sz w:val="20"/>
          <w:szCs w:val="20"/>
        </w:rPr>
      </w:pPr>
      <w:r w:rsidRPr="0062023D">
        <w:rPr>
          <w:rFonts w:ascii="Times New Roman" w:eastAsia="Calibri" w:hAnsi="Times New Roman" w:cs="Times New Roman"/>
          <w:sz w:val="20"/>
          <w:szCs w:val="20"/>
        </w:rPr>
        <w:t>Per tutti gli/le studenti/</w:t>
      </w:r>
      <w:proofErr w:type="spellStart"/>
      <w:r w:rsidRPr="0062023D">
        <w:rPr>
          <w:rFonts w:ascii="Times New Roman" w:eastAsia="Calibri" w:hAnsi="Times New Roman" w:cs="Times New Roman"/>
          <w:sz w:val="20"/>
          <w:szCs w:val="20"/>
        </w:rPr>
        <w:t>sse</w:t>
      </w:r>
      <w:proofErr w:type="spellEnd"/>
      <w:r w:rsidRPr="0062023D">
        <w:rPr>
          <w:rFonts w:ascii="Times New Roman" w:eastAsia="Calibri" w:hAnsi="Times New Roman" w:cs="Times New Roman"/>
          <w:sz w:val="20"/>
          <w:szCs w:val="20"/>
        </w:rPr>
        <w:t xml:space="preserve"> il semestre si conclude con </w:t>
      </w:r>
      <w:r w:rsidRPr="0062023D">
        <w:rPr>
          <w:rFonts w:ascii="Times New Roman" w:hAnsi="Times New Roman" w:cs="Times New Roman"/>
          <w:sz w:val="20"/>
          <w:szCs w:val="20"/>
        </w:rPr>
        <w:t xml:space="preserve">la prova di verifica scritta. Le date saranno comunicate attraverso il sito della docente: </w:t>
      </w:r>
      <w:hyperlink r:id="rId16" w:history="1">
        <w:r w:rsidRPr="0062023D">
          <w:rPr>
            <w:rStyle w:val="Collegamentoipertestuale"/>
            <w:rFonts w:ascii="Times New Roman" w:hAnsi="Times New Roman" w:cs="Times New Roman"/>
            <w:sz w:val="20"/>
            <w:szCs w:val="20"/>
          </w:rPr>
          <w:t>www.sandrachistolini.it</w:t>
        </w:r>
      </w:hyperlink>
    </w:p>
    <w:p w:rsidR="00DA15D9" w:rsidRDefault="00DA15D9" w:rsidP="00DA15D9">
      <w:pPr>
        <w:tabs>
          <w:tab w:val="left" w:pos="0"/>
        </w:tabs>
        <w:spacing w:after="0" w:line="240" w:lineRule="auto"/>
        <w:ind w:left="34"/>
        <w:contextualSpacing/>
        <w:jc w:val="both"/>
        <w:rPr>
          <w:rFonts w:ascii="Times New Roman" w:eastAsia="Calibri" w:hAnsi="Times New Roman" w:cs="Times New Roman"/>
          <w:b/>
          <w:sz w:val="20"/>
          <w:szCs w:val="20"/>
        </w:rPr>
      </w:pPr>
    </w:p>
    <w:p w:rsidR="004E651B" w:rsidRPr="00772130" w:rsidRDefault="004E651B" w:rsidP="00CC36FF">
      <w:pPr>
        <w:spacing w:after="0"/>
        <w:jc w:val="both"/>
        <w:rPr>
          <w:rFonts w:ascii="Times New Roman" w:hAnsi="Times New Roman" w:cs="Times New Roman"/>
          <w:b/>
          <w:sz w:val="20"/>
          <w:szCs w:val="20"/>
        </w:rPr>
      </w:pPr>
      <w:r w:rsidRPr="00772130">
        <w:rPr>
          <w:rFonts w:ascii="Times New Roman" w:hAnsi="Times New Roman" w:cs="Times New Roman"/>
          <w:b/>
          <w:sz w:val="20"/>
          <w:szCs w:val="20"/>
        </w:rPr>
        <w:t>Altre informazioni</w:t>
      </w:r>
    </w:p>
    <w:p w:rsidR="004E651B" w:rsidRPr="00772130" w:rsidRDefault="004E651B" w:rsidP="00CC36FF">
      <w:pPr>
        <w:spacing w:after="0"/>
        <w:jc w:val="both"/>
        <w:rPr>
          <w:rFonts w:ascii="Times New Roman" w:hAnsi="Times New Roman" w:cs="Times New Roman"/>
          <w:sz w:val="20"/>
          <w:szCs w:val="20"/>
        </w:rPr>
      </w:pPr>
      <w:r w:rsidRPr="00772130">
        <w:rPr>
          <w:rFonts w:ascii="Times New Roman" w:hAnsi="Times New Roman" w:cs="Times New Roman"/>
          <w:sz w:val="20"/>
          <w:szCs w:val="20"/>
        </w:rPr>
        <w:t xml:space="preserve">Consultare il sito web della docente: </w:t>
      </w:r>
      <w:hyperlink r:id="rId17" w:history="1">
        <w:r w:rsidRPr="00772130">
          <w:rPr>
            <w:rStyle w:val="Collegamentoipertestuale"/>
            <w:rFonts w:ascii="Times New Roman" w:hAnsi="Times New Roman" w:cs="Times New Roman"/>
            <w:sz w:val="20"/>
            <w:szCs w:val="20"/>
          </w:rPr>
          <w:t>www.sandrachistolini.it</w:t>
        </w:r>
      </w:hyperlink>
    </w:p>
    <w:p w:rsidR="004E651B" w:rsidRPr="00772130" w:rsidRDefault="004E651B" w:rsidP="00CC36FF">
      <w:pPr>
        <w:spacing w:after="0"/>
        <w:jc w:val="both"/>
        <w:rPr>
          <w:rStyle w:val="Collegamentoipertestuale"/>
          <w:rFonts w:ascii="Times New Roman" w:hAnsi="Times New Roman" w:cs="Times New Roman"/>
          <w:sz w:val="20"/>
          <w:szCs w:val="20"/>
        </w:rPr>
      </w:pPr>
      <w:r w:rsidRPr="00772130">
        <w:rPr>
          <w:rFonts w:ascii="Times New Roman" w:hAnsi="Times New Roman" w:cs="Times New Roman"/>
          <w:sz w:val="20"/>
          <w:szCs w:val="20"/>
        </w:rPr>
        <w:t xml:space="preserve">Per informazioni rivolgersi alla docente: </w:t>
      </w:r>
      <w:hyperlink r:id="rId18" w:history="1">
        <w:r w:rsidRPr="00772130">
          <w:rPr>
            <w:rStyle w:val="Collegamentoipertestuale"/>
            <w:rFonts w:ascii="Times New Roman" w:hAnsi="Times New Roman" w:cs="Times New Roman"/>
            <w:sz w:val="20"/>
            <w:szCs w:val="20"/>
          </w:rPr>
          <w:t>schistolini@uniroma3.it</w:t>
        </w:r>
      </w:hyperlink>
    </w:p>
    <w:p w:rsidR="008536AA" w:rsidRPr="00772130" w:rsidRDefault="008536AA" w:rsidP="00CC36FF">
      <w:pPr>
        <w:spacing w:after="0"/>
        <w:jc w:val="both"/>
        <w:rPr>
          <w:rFonts w:ascii="Times New Roman" w:hAnsi="Times New Roman" w:cs="Times New Roman"/>
          <w:sz w:val="20"/>
          <w:szCs w:val="20"/>
        </w:rPr>
      </w:pPr>
    </w:p>
    <w:p w:rsidR="003A7D79" w:rsidRPr="00E024CA" w:rsidRDefault="003A7D79" w:rsidP="00CC36FF">
      <w:pPr>
        <w:spacing w:after="0"/>
        <w:jc w:val="both"/>
        <w:rPr>
          <w:rFonts w:ascii="Times New Roman" w:hAnsi="Times New Roman" w:cs="Times New Roman"/>
          <w:b/>
          <w:sz w:val="20"/>
          <w:szCs w:val="20"/>
        </w:rPr>
      </w:pPr>
    </w:p>
    <w:p w:rsidR="003A7D79" w:rsidRPr="00E024CA" w:rsidRDefault="003A7D79" w:rsidP="00CC36FF">
      <w:pPr>
        <w:spacing w:after="0"/>
        <w:jc w:val="both"/>
        <w:rPr>
          <w:rFonts w:ascii="Times New Roman" w:hAnsi="Times New Roman" w:cs="Times New Roman"/>
          <w:b/>
          <w:sz w:val="20"/>
          <w:szCs w:val="20"/>
        </w:rPr>
      </w:pPr>
    </w:p>
    <w:p w:rsidR="003A7D79" w:rsidRPr="00E024CA" w:rsidRDefault="003A7D79" w:rsidP="00CC36FF">
      <w:pPr>
        <w:spacing w:after="0"/>
        <w:jc w:val="both"/>
        <w:rPr>
          <w:rFonts w:ascii="Times New Roman" w:hAnsi="Times New Roman" w:cs="Times New Roman"/>
          <w:b/>
          <w:sz w:val="20"/>
          <w:szCs w:val="20"/>
        </w:rPr>
      </w:pPr>
    </w:p>
    <w:p w:rsidR="004E651B" w:rsidRPr="00772130" w:rsidRDefault="004E651B" w:rsidP="00CC36FF">
      <w:pPr>
        <w:spacing w:after="0"/>
        <w:jc w:val="both"/>
        <w:rPr>
          <w:rFonts w:ascii="Times New Roman" w:hAnsi="Times New Roman" w:cs="Times New Roman"/>
          <w:b/>
          <w:sz w:val="20"/>
          <w:szCs w:val="20"/>
          <w:lang w:val="en-US"/>
        </w:rPr>
      </w:pPr>
      <w:r w:rsidRPr="00772130">
        <w:rPr>
          <w:rFonts w:ascii="Times New Roman" w:hAnsi="Times New Roman" w:cs="Times New Roman"/>
          <w:b/>
          <w:sz w:val="20"/>
          <w:szCs w:val="20"/>
          <w:lang w:val="en-US"/>
        </w:rPr>
        <w:t>INGLESE</w:t>
      </w:r>
    </w:p>
    <w:p w:rsidR="004E651B" w:rsidRPr="00772130" w:rsidRDefault="004E651B" w:rsidP="00CC36FF">
      <w:pPr>
        <w:spacing w:after="0"/>
        <w:jc w:val="both"/>
        <w:rPr>
          <w:rFonts w:ascii="Times New Roman" w:hAnsi="Times New Roman" w:cs="Times New Roman"/>
          <w:b/>
          <w:sz w:val="20"/>
          <w:szCs w:val="20"/>
          <w:lang w:val="en-US"/>
        </w:rPr>
      </w:pPr>
    </w:p>
    <w:p w:rsidR="00CE2E69" w:rsidRPr="00772130" w:rsidRDefault="00CE2E69" w:rsidP="00CC36FF">
      <w:pPr>
        <w:spacing w:after="0"/>
        <w:jc w:val="both"/>
        <w:rPr>
          <w:rFonts w:ascii="Times New Roman" w:hAnsi="Times New Roman" w:cs="Times New Roman"/>
          <w:b/>
          <w:sz w:val="20"/>
          <w:szCs w:val="20"/>
          <w:lang w:val="en-US"/>
        </w:rPr>
      </w:pPr>
      <w:r w:rsidRPr="00772130">
        <w:rPr>
          <w:rFonts w:ascii="Times New Roman" w:hAnsi="Times New Roman" w:cs="Times New Roman"/>
          <w:b/>
          <w:sz w:val="20"/>
          <w:szCs w:val="20"/>
          <w:lang w:val="en-US"/>
        </w:rPr>
        <w:t>Educational objectives</w:t>
      </w:r>
    </w:p>
    <w:p w:rsidR="008C3638" w:rsidRDefault="008C3638" w:rsidP="00CC36FF">
      <w:pPr>
        <w:spacing w:after="0" w:line="240" w:lineRule="auto"/>
        <w:jc w:val="both"/>
        <w:rPr>
          <w:rFonts w:ascii="Times New Roman" w:eastAsia="Calibri" w:hAnsi="Times New Roman" w:cs="Times New Roman"/>
          <w:sz w:val="20"/>
          <w:szCs w:val="20"/>
          <w:lang w:val="en-US" w:bidi="en-US"/>
        </w:rPr>
      </w:pPr>
    </w:p>
    <w:p w:rsidR="008C3638" w:rsidRDefault="008C3638" w:rsidP="00CC36FF">
      <w:pPr>
        <w:spacing w:after="0" w:line="240" w:lineRule="auto"/>
        <w:jc w:val="both"/>
        <w:rPr>
          <w:rFonts w:ascii="Times New Roman" w:eastAsia="Calibri" w:hAnsi="Times New Roman" w:cs="Times New Roman"/>
          <w:sz w:val="20"/>
          <w:szCs w:val="20"/>
          <w:lang w:val="en-US" w:bidi="en-US"/>
        </w:rPr>
      </w:pPr>
      <w:r w:rsidRPr="008C3638">
        <w:rPr>
          <w:rFonts w:ascii="Times New Roman" w:eastAsia="Calibri" w:hAnsi="Times New Roman" w:cs="Times New Roman"/>
          <w:sz w:val="20"/>
          <w:szCs w:val="20"/>
          <w:lang w:val="en-US" w:bidi="en-US"/>
        </w:rPr>
        <w:t>The exam of Intercultural and Citizenship Pedagogy follows the exam of General Pedagogy</w:t>
      </w:r>
      <w:r>
        <w:rPr>
          <w:rFonts w:ascii="Times New Roman" w:eastAsia="Calibri" w:hAnsi="Times New Roman" w:cs="Times New Roman"/>
          <w:sz w:val="20"/>
          <w:szCs w:val="20"/>
          <w:lang w:val="en-US" w:bidi="en-US"/>
        </w:rPr>
        <w:t xml:space="preserve"> which is compulsory at the first year of the academic carrier</w:t>
      </w:r>
      <w:r w:rsidRPr="008C3638">
        <w:rPr>
          <w:rFonts w:ascii="Times New Roman" w:eastAsia="Calibri" w:hAnsi="Times New Roman" w:cs="Times New Roman"/>
          <w:sz w:val="20"/>
          <w:szCs w:val="20"/>
          <w:lang w:val="en-US" w:bidi="en-US"/>
        </w:rPr>
        <w:t>.</w:t>
      </w:r>
    </w:p>
    <w:p w:rsidR="008C3638" w:rsidRDefault="008C3638" w:rsidP="00CC36FF">
      <w:pPr>
        <w:spacing w:after="0" w:line="240" w:lineRule="auto"/>
        <w:jc w:val="both"/>
        <w:rPr>
          <w:rFonts w:ascii="Times New Roman" w:eastAsia="Calibri" w:hAnsi="Times New Roman" w:cs="Times New Roman"/>
          <w:sz w:val="20"/>
          <w:szCs w:val="20"/>
          <w:lang w:val="en-US" w:bidi="en-US"/>
        </w:rPr>
      </w:pPr>
    </w:p>
    <w:p w:rsidR="006C1CAC" w:rsidRPr="00772130" w:rsidRDefault="006C1CAC" w:rsidP="00CC36FF">
      <w:pPr>
        <w:spacing w:after="0" w:line="240" w:lineRule="auto"/>
        <w:jc w:val="both"/>
        <w:rPr>
          <w:rFonts w:ascii="Times New Roman" w:eastAsia="Calibri" w:hAnsi="Times New Roman" w:cs="Times New Roman"/>
          <w:sz w:val="20"/>
          <w:szCs w:val="20"/>
          <w:lang w:val="en-US" w:bidi="en-US"/>
        </w:rPr>
      </w:pPr>
      <w:r w:rsidRPr="00772130">
        <w:rPr>
          <w:rFonts w:ascii="Times New Roman" w:eastAsia="Calibri" w:hAnsi="Times New Roman" w:cs="Times New Roman"/>
          <w:sz w:val="20"/>
          <w:szCs w:val="20"/>
          <w:lang w:val="en-US" w:bidi="en-US"/>
        </w:rPr>
        <w:t xml:space="preserve">Within the </w:t>
      </w:r>
      <w:proofErr w:type="spellStart"/>
      <w:r w:rsidRPr="00772130">
        <w:rPr>
          <w:rFonts w:ascii="Times New Roman" w:eastAsia="Calibri" w:hAnsi="Times New Roman" w:cs="Times New Roman"/>
          <w:sz w:val="20"/>
          <w:szCs w:val="20"/>
          <w:lang w:val="en-US" w:bidi="en-US"/>
        </w:rPr>
        <w:t>programme</w:t>
      </w:r>
      <w:proofErr w:type="spellEnd"/>
      <w:r w:rsidRPr="00772130">
        <w:rPr>
          <w:rFonts w:ascii="Times New Roman" w:eastAsia="Calibri" w:hAnsi="Times New Roman" w:cs="Times New Roman"/>
          <w:sz w:val="20"/>
          <w:szCs w:val="20"/>
          <w:lang w:val="en-US" w:bidi="en-US"/>
        </w:rPr>
        <w:t xml:space="preserve">, at the end of the course the student will be capable of </w:t>
      </w:r>
      <w:r w:rsidR="00744451" w:rsidRPr="00772130">
        <w:rPr>
          <w:rFonts w:ascii="Times New Roman" w:eastAsia="Calibri" w:hAnsi="Times New Roman" w:cs="Times New Roman"/>
          <w:sz w:val="20"/>
          <w:szCs w:val="20"/>
          <w:lang w:val="en-US" w:bidi="en-US"/>
        </w:rPr>
        <w:t>performing abilities in the context of:</w:t>
      </w:r>
    </w:p>
    <w:p w:rsidR="006C1CAC" w:rsidRPr="00772130" w:rsidRDefault="006C1CAC" w:rsidP="00CC36FF">
      <w:pPr>
        <w:spacing w:after="0" w:line="240" w:lineRule="auto"/>
        <w:jc w:val="both"/>
        <w:rPr>
          <w:rFonts w:ascii="Times New Roman" w:eastAsia="Calibri" w:hAnsi="Times New Roman" w:cs="Times New Roman"/>
          <w:i/>
          <w:sz w:val="20"/>
          <w:szCs w:val="20"/>
          <w:lang w:bidi="en-US"/>
        </w:rPr>
      </w:pPr>
      <w:proofErr w:type="spellStart"/>
      <w:r w:rsidRPr="00772130">
        <w:rPr>
          <w:rFonts w:ascii="Times New Roman" w:eastAsia="Calibri" w:hAnsi="Times New Roman" w:cs="Times New Roman"/>
          <w:i/>
          <w:sz w:val="20"/>
          <w:szCs w:val="20"/>
          <w:lang w:bidi="en-US"/>
        </w:rPr>
        <w:t>Discussing</w:t>
      </w:r>
      <w:proofErr w:type="spellEnd"/>
      <w:r w:rsidRPr="00772130">
        <w:rPr>
          <w:rFonts w:ascii="Times New Roman" w:eastAsia="Calibri" w:hAnsi="Times New Roman" w:cs="Times New Roman"/>
          <w:i/>
          <w:sz w:val="20"/>
          <w:szCs w:val="20"/>
          <w:lang w:bidi="en-US"/>
        </w:rPr>
        <w:t xml:space="preserve"> </w:t>
      </w:r>
      <w:proofErr w:type="spellStart"/>
      <w:r w:rsidRPr="00772130">
        <w:rPr>
          <w:rFonts w:ascii="Times New Roman" w:eastAsia="Calibri" w:hAnsi="Times New Roman" w:cs="Times New Roman"/>
          <w:i/>
          <w:sz w:val="20"/>
          <w:szCs w:val="20"/>
          <w:lang w:bidi="en-US"/>
        </w:rPr>
        <w:t>knowledge</w:t>
      </w:r>
      <w:proofErr w:type="spellEnd"/>
      <w:r w:rsidRPr="00772130">
        <w:rPr>
          <w:rFonts w:ascii="Times New Roman" w:eastAsia="Calibri" w:hAnsi="Times New Roman" w:cs="Times New Roman"/>
          <w:i/>
          <w:sz w:val="20"/>
          <w:szCs w:val="20"/>
          <w:lang w:bidi="en-US"/>
        </w:rPr>
        <w:t xml:space="preserve"> and </w:t>
      </w:r>
      <w:proofErr w:type="spellStart"/>
      <w:r w:rsidRPr="00772130">
        <w:rPr>
          <w:rFonts w:ascii="Times New Roman" w:eastAsia="Calibri" w:hAnsi="Times New Roman" w:cs="Times New Roman"/>
          <w:i/>
          <w:sz w:val="20"/>
          <w:szCs w:val="20"/>
          <w:lang w:bidi="en-US"/>
        </w:rPr>
        <w:t>understanding</w:t>
      </w:r>
      <w:proofErr w:type="spellEnd"/>
    </w:p>
    <w:p w:rsidR="006C1CAC" w:rsidRPr="00772130" w:rsidRDefault="006C1CAC" w:rsidP="00CC36FF">
      <w:pPr>
        <w:numPr>
          <w:ilvl w:val="0"/>
          <w:numId w:val="1"/>
        </w:numPr>
        <w:spacing w:after="0" w:line="240" w:lineRule="auto"/>
        <w:ind w:left="318" w:hanging="284"/>
        <w:jc w:val="both"/>
        <w:rPr>
          <w:rFonts w:ascii="Times New Roman" w:eastAsia="Calibri" w:hAnsi="Times New Roman" w:cs="Times New Roman"/>
          <w:sz w:val="20"/>
          <w:szCs w:val="20"/>
          <w:lang w:val="en-US" w:bidi="en-US"/>
        </w:rPr>
      </w:pPr>
      <w:r w:rsidRPr="00772130">
        <w:rPr>
          <w:rFonts w:ascii="Times New Roman" w:eastAsia="Calibri" w:hAnsi="Times New Roman" w:cs="Times New Roman"/>
          <w:sz w:val="20"/>
          <w:szCs w:val="20"/>
          <w:lang w:val="en-US" w:bidi="en-US"/>
        </w:rPr>
        <w:t>identifying the issues of intercultural and citizenship education, and methodology of the discipline</w:t>
      </w:r>
    </w:p>
    <w:p w:rsidR="006C1CAC" w:rsidRPr="00772130" w:rsidRDefault="006C1CAC" w:rsidP="00CC36FF">
      <w:pPr>
        <w:numPr>
          <w:ilvl w:val="0"/>
          <w:numId w:val="1"/>
        </w:numPr>
        <w:spacing w:after="0" w:line="240" w:lineRule="auto"/>
        <w:ind w:left="318" w:hanging="284"/>
        <w:jc w:val="both"/>
        <w:rPr>
          <w:rFonts w:ascii="Times New Roman" w:eastAsia="Calibri" w:hAnsi="Times New Roman" w:cs="Times New Roman"/>
          <w:i/>
          <w:sz w:val="20"/>
          <w:szCs w:val="20"/>
          <w:lang w:val="en-US" w:bidi="en-US"/>
        </w:rPr>
      </w:pPr>
      <w:r w:rsidRPr="00772130">
        <w:rPr>
          <w:rFonts w:ascii="Times New Roman" w:eastAsia="Calibri" w:hAnsi="Times New Roman" w:cs="Times New Roman"/>
          <w:sz w:val="20"/>
          <w:szCs w:val="20"/>
          <w:lang w:val="en-US" w:bidi="en-US"/>
        </w:rPr>
        <w:t xml:space="preserve">identifying the concept of active citizenship in the national European </w:t>
      </w:r>
      <w:r w:rsidR="00114902">
        <w:rPr>
          <w:rFonts w:ascii="Times New Roman" w:eastAsia="Calibri" w:hAnsi="Times New Roman" w:cs="Times New Roman"/>
          <w:sz w:val="20"/>
          <w:szCs w:val="20"/>
          <w:lang w:val="en-US" w:bidi="en-US"/>
        </w:rPr>
        <w:t xml:space="preserve">and </w:t>
      </w:r>
      <w:r w:rsidRPr="00772130">
        <w:rPr>
          <w:rFonts w:ascii="Times New Roman" w:eastAsia="Calibri" w:hAnsi="Times New Roman" w:cs="Times New Roman"/>
          <w:sz w:val="20"/>
          <w:szCs w:val="20"/>
          <w:lang w:val="en-US" w:bidi="en-US"/>
        </w:rPr>
        <w:t>international context</w:t>
      </w:r>
      <w:r w:rsidR="00114902">
        <w:rPr>
          <w:rFonts w:ascii="Times New Roman" w:eastAsia="Calibri" w:hAnsi="Times New Roman" w:cs="Times New Roman"/>
          <w:sz w:val="20"/>
          <w:szCs w:val="20"/>
          <w:lang w:val="en-US" w:bidi="en-US"/>
        </w:rPr>
        <w:t>s</w:t>
      </w:r>
    </w:p>
    <w:p w:rsidR="006C1CAC" w:rsidRPr="00772130" w:rsidRDefault="006C1CAC" w:rsidP="00CC36FF">
      <w:pPr>
        <w:spacing w:after="0" w:line="240" w:lineRule="auto"/>
        <w:ind w:left="318" w:hanging="284"/>
        <w:jc w:val="both"/>
        <w:rPr>
          <w:rFonts w:ascii="Times New Roman" w:eastAsia="Calibri" w:hAnsi="Times New Roman" w:cs="Times New Roman"/>
          <w:i/>
          <w:sz w:val="20"/>
          <w:szCs w:val="20"/>
          <w:lang w:bidi="en-US"/>
        </w:rPr>
      </w:pPr>
      <w:proofErr w:type="spellStart"/>
      <w:r w:rsidRPr="00772130">
        <w:rPr>
          <w:rFonts w:ascii="Times New Roman" w:eastAsia="Calibri" w:hAnsi="Times New Roman" w:cs="Times New Roman"/>
          <w:i/>
          <w:sz w:val="20"/>
          <w:szCs w:val="20"/>
          <w:lang w:bidi="en-US"/>
        </w:rPr>
        <w:t>Applying</w:t>
      </w:r>
      <w:proofErr w:type="spellEnd"/>
      <w:r w:rsidRPr="00772130">
        <w:rPr>
          <w:rFonts w:ascii="Times New Roman" w:eastAsia="Calibri" w:hAnsi="Times New Roman" w:cs="Times New Roman"/>
          <w:i/>
          <w:sz w:val="20"/>
          <w:szCs w:val="20"/>
          <w:lang w:bidi="en-US"/>
        </w:rPr>
        <w:t xml:space="preserve"> </w:t>
      </w:r>
      <w:proofErr w:type="spellStart"/>
      <w:r w:rsidRPr="00772130">
        <w:rPr>
          <w:rFonts w:ascii="Times New Roman" w:eastAsia="Calibri" w:hAnsi="Times New Roman" w:cs="Times New Roman"/>
          <w:i/>
          <w:sz w:val="20"/>
          <w:szCs w:val="20"/>
          <w:lang w:bidi="en-US"/>
        </w:rPr>
        <w:t>knowledge</w:t>
      </w:r>
      <w:proofErr w:type="spellEnd"/>
      <w:r w:rsidRPr="00772130">
        <w:rPr>
          <w:rFonts w:ascii="Times New Roman" w:eastAsia="Calibri" w:hAnsi="Times New Roman" w:cs="Times New Roman"/>
          <w:i/>
          <w:sz w:val="20"/>
          <w:szCs w:val="20"/>
          <w:lang w:bidi="en-US"/>
        </w:rPr>
        <w:t xml:space="preserve"> and </w:t>
      </w:r>
      <w:proofErr w:type="spellStart"/>
      <w:r w:rsidRPr="00772130">
        <w:rPr>
          <w:rFonts w:ascii="Times New Roman" w:eastAsia="Calibri" w:hAnsi="Times New Roman" w:cs="Times New Roman"/>
          <w:i/>
          <w:sz w:val="20"/>
          <w:szCs w:val="20"/>
          <w:lang w:bidi="en-US"/>
        </w:rPr>
        <w:t>understanding</w:t>
      </w:r>
      <w:proofErr w:type="spellEnd"/>
    </w:p>
    <w:p w:rsidR="006C1CAC" w:rsidRPr="00772130" w:rsidRDefault="006C1CAC" w:rsidP="00CC36FF">
      <w:pPr>
        <w:numPr>
          <w:ilvl w:val="0"/>
          <w:numId w:val="1"/>
        </w:numPr>
        <w:spacing w:after="0" w:line="240" w:lineRule="auto"/>
        <w:ind w:left="318" w:hanging="284"/>
        <w:jc w:val="both"/>
        <w:rPr>
          <w:rFonts w:ascii="Times New Roman" w:eastAsia="Calibri" w:hAnsi="Times New Roman" w:cs="Times New Roman"/>
          <w:sz w:val="20"/>
          <w:szCs w:val="20"/>
          <w:lang w:val="en-US" w:bidi="en-US"/>
        </w:rPr>
      </w:pPr>
      <w:r w:rsidRPr="00772130">
        <w:rPr>
          <w:rFonts w:ascii="Times New Roman" w:eastAsia="Calibri" w:hAnsi="Times New Roman" w:cs="Times New Roman"/>
          <w:sz w:val="20"/>
          <w:szCs w:val="20"/>
          <w:lang w:val="en-US" w:bidi="en-US"/>
        </w:rPr>
        <w:t xml:space="preserve">analyzing  the meaning and the best practices of the school concepts and methods to tackle the social prejudice and social discrimination </w:t>
      </w:r>
    </w:p>
    <w:p w:rsidR="006C1CAC" w:rsidRPr="00772130" w:rsidRDefault="006C1CAC" w:rsidP="00CC36FF">
      <w:pPr>
        <w:numPr>
          <w:ilvl w:val="0"/>
          <w:numId w:val="1"/>
        </w:numPr>
        <w:spacing w:after="0" w:line="240" w:lineRule="auto"/>
        <w:ind w:left="318" w:hanging="284"/>
        <w:jc w:val="both"/>
        <w:rPr>
          <w:rFonts w:ascii="Times New Roman" w:eastAsia="Calibri" w:hAnsi="Times New Roman" w:cs="Times New Roman"/>
          <w:sz w:val="20"/>
          <w:szCs w:val="20"/>
          <w:lang w:val="en-US" w:bidi="en-US"/>
        </w:rPr>
      </w:pPr>
      <w:r w:rsidRPr="00772130">
        <w:rPr>
          <w:rFonts w:ascii="Times New Roman" w:eastAsia="Calibri" w:hAnsi="Times New Roman" w:cs="Times New Roman"/>
          <w:sz w:val="20"/>
          <w:szCs w:val="20"/>
          <w:lang w:val="en-US" w:bidi="en-US"/>
        </w:rPr>
        <w:t xml:space="preserve">recognizing and generalizing  educational phenomenon and the intercultural human process of learning </w:t>
      </w:r>
    </w:p>
    <w:p w:rsidR="006C1CAC" w:rsidRPr="00772130" w:rsidRDefault="006C1CAC" w:rsidP="00CC36FF">
      <w:pPr>
        <w:spacing w:after="0" w:line="240" w:lineRule="auto"/>
        <w:ind w:left="318" w:hanging="284"/>
        <w:jc w:val="both"/>
        <w:rPr>
          <w:rFonts w:ascii="Times New Roman" w:eastAsia="Calibri" w:hAnsi="Times New Roman" w:cs="Times New Roman"/>
          <w:i/>
          <w:sz w:val="20"/>
          <w:szCs w:val="20"/>
          <w:lang w:bidi="en-US"/>
        </w:rPr>
      </w:pPr>
      <w:proofErr w:type="spellStart"/>
      <w:r w:rsidRPr="00772130">
        <w:rPr>
          <w:rFonts w:ascii="Times New Roman" w:eastAsia="Calibri" w:hAnsi="Times New Roman" w:cs="Times New Roman"/>
          <w:i/>
          <w:sz w:val="20"/>
          <w:szCs w:val="20"/>
          <w:lang w:bidi="en-US"/>
        </w:rPr>
        <w:t>Making</w:t>
      </w:r>
      <w:proofErr w:type="spellEnd"/>
      <w:r w:rsidRPr="00772130">
        <w:rPr>
          <w:rFonts w:ascii="Times New Roman" w:eastAsia="Calibri" w:hAnsi="Times New Roman" w:cs="Times New Roman"/>
          <w:i/>
          <w:sz w:val="20"/>
          <w:szCs w:val="20"/>
          <w:lang w:bidi="en-US"/>
        </w:rPr>
        <w:t xml:space="preserve"> </w:t>
      </w:r>
      <w:proofErr w:type="spellStart"/>
      <w:r w:rsidRPr="00772130">
        <w:rPr>
          <w:rFonts w:ascii="Times New Roman" w:eastAsia="Calibri" w:hAnsi="Times New Roman" w:cs="Times New Roman"/>
          <w:i/>
          <w:sz w:val="20"/>
          <w:szCs w:val="20"/>
          <w:lang w:bidi="en-US"/>
        </w:rPr>
        <w:t>judgements</w:t>
      </w:r>
      <w:proofErr w:type="spellEnd"/>
    </w:p>
    <w:p w:rsidR="006C1CAC" w:rsidRPr="00772130" w:rsidRDefault="006C1CAC" w:rsidP="00CC36FF">
      <w:pPr>
        <w:numPr>
          <w:ilvl w:val="0"/>
          <w:numId w:val="1"/>
        </w:numPr>
        <w:spacing w:after="0" w:line="240" w:lineRule="auto"/>
        <w:ind w:left="318" w:hanging="284"/>
        <w:jc w:val="both"/>
        <w:rPr>
          <w:rFonts w:ascii="Times New Roman" w:eastAsia="Calibri" w:hAnsi="Times New Roman" w:cs="Times New Roman"/>
          <w:sz w:val="20"/>
          <w:szCs w:val="20"/>
          <w:lang w:val="en-US" w:bidi="en-US"/>
        </w:rPr>
      </w:pPr>
      <w:r w:rsidRPr="00772130">
        <w:rPr>
          <w:rFonts w:ascii="Times New Roman" w:eastAsia="Calibri" w:hAnsi="Times New Roman" w:cs="Times New Roman"/>
          <w:sz w:val="20"/>
          <w:szCs w:val="20"/>
          <w:lang w:val="en-US" w:bidi="en-US"/>
        </w:rPr>
        <w:t xml:space="preserve">connecting the theory of intercultural and citizenship education and pedagogy with multiethnic school life </w:t>
      </w:r>
    </w:p>
    <w:p w:rsidR="006C1CAC" w:rsidRPr="00772130" w:rsidRDefault="006C1CAC" w:rsidP="00CC36FF">
      <w:pPr>
        <w:numPr>
          <w:ilvl w:val="0"/>
          <w:numId w:val="1"/>
        </w:numPr>
        <w:spacing w:after="0" w:line="240" w:lineRule="auto"/>
        <w:ind w:left="318" w:hanging="284"/>
        <w:jc w:val="both"/>
        <w:rPr>
          <w:rFonts w:ascii="Times New Roman" w:eastAsia="Calibri" w:hAnsi="Times New Roman" w:cs="Times New Roman"/>
          <w:sz w:val="20"/>
          <w:szCs w:val="20"/>
          <w:lang w:val="en-US" w:bidi="en-US"/>
        </w:rPr>
      </w:pPr>
      <w:r w:rsidRPr="00772130">
        <w:rPr>
          <w:rFonts w:ascii="Times New Roman" w:eastAsia="Calibri" w:hAnsi="Times New Roman" w:cs="Times New Roman"/>
          <w:sz w:val="20"/>
          <w:szCs w:val="20"/>
          <w:lang w:val="en-US" w:bidi="en-US"/>
        </w:rPr>
        <w:t>evaluating the innovation in pedagogy respectful of the children identity, human rights, dignity and justice</w:t>
      </w:r>
    </w:p>
    <w:p w:rsidR="006C1CAC" w:rsidRPr="00772130" w:rsidRDefault="006C1CAC" w:rsidP="00CC36FF">
      <w:pPr>
        <w:spacing w:after="0" w:line="240" w:lineRule="auto"/>
        <w:jc w:val="both"/>
        <w:rPr>
          <w:rFonts w:ascii="Times New Roman" w:eastAsia="Calibri" w:hAnsi="Times New Roman" w:cs="Times New Roman"/>
          <w:i/>
          <w:sz w:val="20"/>
          <w:szCs w:val="20"/>
          <w:lang w:bidi="en-US"/>
        </w:rPr>
      </w:pPr>
      <w:proofErr w:type="spellStart"/>
      <w:r w:rsidRPr="00772130">
        <w:rPr>
          <w:rFonts w:ascii="Times New Roman" w:eastAsia="Calibri" w:hAnsi="Times New Roman" w:cs="Times New Roman"/>
          <w:i/>
          <w:sz w:val="20"/>
          <w:szCs w:val="20"/>
          <w:lang w:bidi="en-US"/>
        </w:rPr>
        <w:t>Exploring</w:t>
      </w:r>
      <w:proofErr w:type="spellEnd"/>
      <w:r w:rsidRPr="00772130">
        <w:rPr>
          <w:rFonts w:ascii="Times New Roman" w:eastAsia="Calibri" w:hAnsi="Times New Roman" w:cs="Times New Roman"/>
          <w:i/>
          <w:sz w:val="20"/>
          <w:szCs w:val="20"/>
          <w:lang w:bidi="en-US"/>
        </w:rPr>
        <w:t xml:space="preserve">  </w:t>
      </w:r>
      <w:proofErr w:type="spellStart"/>
      <w:r w:rsidRPr="00772130">
        <w:rPr>
          <w:rFonts w:ascii="Times New Roman" w:eastAsia="Calibri" w:hAnsi="Times New Roman" w:cs="Times New Roman"/>
          <w:i/>
          <w:sz w:val="20"/>
          <w:szCs w:val="20"/>
          <w:lang w:bidi="en-US"/>
        </w:rPr>
        <w:t>Communication</w:t>
      </w:r>
      <w:proofErr w:type="spellEnd"/>
      <w:r w:rsidRPr="00772130">
        <w:rPr>
          <w:rFonts w:ascii="Times New Roman" w:eastAsia="Calibri" w:hAnsi="Times New Roman" w:cs="Times New Roman"/>
          <w:i/>
          <w:sz w:val="20"/>
          <w:szCs w:val="20"/>
          <w:lang w:bidi="en-US"/>
        </w:rPr>
        <w:t xml:space="preserve"> </w:t>
      </w:r>
      <w:proofErr w:type="spellStart"/>
      <w:r w:rsidRPr="00772130">
        <w:rPr>
          <w:rFonts w:ascii="Times New Roman" w:eastAsia="Calibri" w:hAnsi="Times New Roman" w:cs="Times New Roman"/>
          <w:i/>
          <w:sz w:val="20"/>
          <w:szCs w:val="20"/>
          <w:lang w:bidi="en-US"/>
        </w:rPr>
        <w:t>skills</w:t>
      </w:r>
      <w:proofErr w:type="spellEnd"/>
    </w:p>
    <w:p w:rsidR="006C1CAC" w:rsidRPr="00772130" w:rsidRDefault="006C1CAC" w:rsidP="00CC36FF">
      <w:pPr>
        <w:numPr>
          <w:ilvl w:val="0"/>
          <w:numId w:val="1"/>
        </w:numPr>
        <w:spacing w:after="0" w:line="240" w:lineRule="auto"/>
        <w:ind w:left="318" w:hanging="284"/>
        <w:jc w:val="both"/>
        <w:rPr>
          <w:rFonts w:ascii="Times New Roman" w:eastAsia="Calibri" w:hAnsi="Times New Roman" w:cs="Times New Roman"/>
          <w:sz w:val="20"/>
          <w:szCs w:val="20"/>
          <w:lang w:val="en-US" w:bidi="en-US"/>
        </w:rPr>
      </w:pPr>
      <w:r w:rsidRPr="00772130">
        <w:rPr>
          <w:rFonts w:ascii="Times New Roman" w:eastAsia="Calibri" w:hAnsi="Times New Roman" w:cs="Times New Roman"/>
          <w:sz w:val="20"/>
          <w:szCs w:val="20"/>
          <w:lang w:val="en-US" w:bidi="en-US"/>
        </w:rPr>
        <w:t xml:space="preserve">interacting using multiple strategies, open and democratic topics in school and in the community dialogue </w:t>
      </w:r>
    </w:p>
    <w:p w:rsidR="006C1CAC" w:rsidRPr="00772130" w:rsidRDefault="006C1CAC" w:rsidP="00CC36FF">
      <w:pPr>
        <w:numPr>
          <w:ilvl w:val="0"/>
          <w:numId w:val="1"/>
        </w:numPr>
        <w:spacing w:after="0" w:line="240" w:lineRule="auto"/>
        <w:ind w:left="318" w:hanging="284"/>
        <w:jc w:val="both"/>
        <w:rPr>
          <w:rFonts w:ascii="Times New Roman" w:eastAsia="Calibri" w:hAnsi="Times New Roman" w:cs="Times New Roman"/>
          <w:sz w:val="20"/>
          <w:szCs w:val="20"/>
          <w:lang w:val="en-US" w:bidi="en-US"/>
        </w:rPr>
      </w:pPr>
      <w:r w:rsidRPr="00772130">
        <w:rPr>
          <w:rFonts w:ascii="Times New Roman" w:eastAsia="Calibri" w:hAnsi="Times New Roman" w:cs="Times New Roman"/>
          <w:sz w:val="20"/>
          <w:szCs w:val="20"/>
          <w:lang w:val="en-US" w:bidi="en-US"/>
        </w:rPr>
        <w:t>communicating projects and organizing the pedagogical thought in the educational action</w:t>
      </w:r>
    </w:p>
    <w:p w:rsidR="006C1CAC" w:rsidRPr="00772130" w:rsidRDefault="006C1CAC" w:rsidP="00CC36FF">
      <w:pPr>
        <w:spacing w:after="0" w:line="240" w:lineRule="auto"/>
        <w:ind w:left="318" w:hanging="284"/>
        <w:jc w:val="both"/>
        <w:rPr>
          <w:rFonts w:ascii="Times New Roman" w:eastAsia="Calibri" w:hAnsi="Times New Roman" w:cs="Times New Roman"/>
          <w:sz w:val="20"/>
          <w:szCs w:val="20"/>
          <w:lang w:bidi="en-US"/>
        </w:rPr>
      </w:pPr>
      <w:r w:rsidRPr="00772130">
        <w:rPr>
          <w:rFonts w:ascii="Times New Roman" w:eastAsia="Calibri" w:hAnsi="Times New Roman" w:cs="Times New Roman"/>
          <w:i/>
          <w:sz w:val="20"/>
          <w:szCs w:val="20"/>
          <w:lang w:bidi="en-US"/>
        </w:rPr>
        <w:t xml:space="preserve">Using Learning </w:t>
      </w:r>
      <w:proofErr w:type="spellStart"/>
      <w:r w:rsidRPr="00772130">
        <w:rPr>
          <w:rFonts w:ascii="Times New Roman" w:eastAsia="Calibri" w:hAnsi="Times New Roman" w:cs="Times New Roman"/>
          <w:i/>
          <w:sz w:val="20"/>
          <w:szCs w:val="20"/>
          <w:lang w:bidi="en-US"/>
        </w:rPr>
        <w:t>skills</w:t>
      </w:r>
      <w:proofErr w:type="spellEnd"/>
    </w:p>
    <w:p w:rsidR="006C1CAC" w:rsidRPr="00772130" w:rsidRDefault="006C1CAC" w:rsidP="00CC36FF">
      <w:pPr>
        <w:numPr>
          <w:ilvl w:val="0"/>
          <w:numId w:val="1"/>
        </w:numPr>
        <w:spacing w:after="0" w:line="240" w:lineRule="auto"/>
        <w:ind w:left="318" w:hanging="284"/>
        <w:jc w:val="both"/>
        <w:rPr>
          <w:rFonts w:ascii="Times New Roman" w:eastAsia="Calibri" w:hAnsi="Times New Roman" w:cs="Times New Roman"/>
          <w:b/>
          <w:sz w:val="20"/>
          <w:szCs w:val="20"/>
          <w:lang w:val="en-US" w:bidi="en-US"/>
        </w:rPr>
      </w:pPr>
      <w:r w:rsidRPr="00772130">
        <w:rPr>
          <w:rFonts w:ascii="Times New Roman" w:eastAsia="Calibri" w:hAnsi="Times New Roman" w:cs="Times New Roman"/>
          <w:sz w:val="20"/>
          <w:szCs w:val="20"/>
          <w:lang w:val="en-US" w:bidi="en-US"/>
        </w:rPr>
        <w:t xml:space="preserve">carrying on scientific research in multiethnic schools </w:t>
      </w:r>
    </w:p>
    <w:p w:rsidR="006C1CAC" w:rsidRPr="00772130" w:rsidRDefault="006C1CAC" w:rsidP="00CC36FF">
      <w:pPr>
        <w:numPr>
          <w:ilvl w:val="0"/>
          <w:numId w:val="1"/>
        </w:numPr>
        <w:spacing w:after="0" w:line="240" w:lineRule="auto"/>
        <w:ind w:left="318" w:hanging="284"/>
        <w:jc w:val="both"/>
        <w:rPr>
          <w:rFonts w:ascii="Times New Roman" w:eastAsia="Times New Roman" w:hAnsi="Times New Roman" w:cs="Times New Roman"/>
          <w:sz w:val="20"/>
          <w:szCs w:val="20"/>
          <w:lang w:val="en-US" w:eastAsia="it-IT"/>
        </w:rPr>
      </w:pPr>
      <w:r w:rsidRPr="00772130">
        <w:rPr>
          <w:rFonts w:ascii="Times New Roman" w:eastAsia="Calibri" w:hAnsi="Times New Roman" w:cs="Times New Roman"/>
          <w:sz w:val="20"/>
          <w:szCs w:val="20"/>
          <w:lang w:val="en-US" w:bidi="en-US"/>
        </w:rPr>
        <w:t xml:space="preserve">managing the educational challenge in the perspective of lifelong learning </w:t>
      </w:r>
      <w:r w:rsidR="001749BC" w:rsidRPr="00772130">
        <w:rPr>
          <w:rFonts w:ascii="Times New Roman" w:eastAsia="Calibri" w:hAnsi="Times New Roman" w:cs="Times New Roman"/>
          <w:sz w:val="20"/>
          <w:szCs w:val="20"/>
          <w:lang w:val="en-US" w:bidi="en-US"/>
        </w:rPr>
        <w:t>for the sustainable development.</w:t>
      </w:r>
    </w:p>
    <w:p w:rsidR="004E651B" w:rsidRPr="00772130" w:rsidRDefault="004E651B" w:rsidP="00CC36FF">
      <w:pPr>
        <w:spacing w:after="0"/>
        <w:jc w:val="both"/>
        <w:rPr>
          <w:rFonts w:ascii="Times New Roman" w:hAnsi="Times New Roman" w:cs="Times New Roman"/>
          <w:b/>
          <w:sz w:val="20"/>
          <w:szCs w:val="20"/>
          <w:lang w:val="en-US"/>
        </w:rPr>
      </w:pPr>
    </w:p>
    <w:p w:rsidR="004E651B" w:rsidRPr="00772130" w:rsidRDefault="004E651B" w:rsidP="00CC36FF">
      <w:pPr>
        <w:spacing w:after="0"/>
        <w:jc w:val="both"/>
        <w:rPr>
          <w:rFonts w:ascii="Times New Roman" w:hAnsi="Times New Roman" w:cs="Times New Roman"/>
          <w:b/>
          <w:sz w:val="20"/>
          <w:szCs w:val="20"/>
          <w:lang w:val="en-US"/>
        </w:rPr>
      </w:pPr>
      <w:r w:rsidRPr="00772130">
        <w:rPr>
          <w:rFonts w:ascii="Times New Roman" w:hAnsi="Times New Roman" w:cs="Times New Roman"/>
          <w:b/>
          <w:sz w:val="20"/>
          <w:szCs w:val="20"/>
          <w:lang w:val="en-US"/>
        </w:rPr>
        <w:t xml:space="preserve">Prerequisites </w:t>
      </w:r>
    </w:p>
    <w:p w:rsidR="004E651B" w:rsidRPr="00772130" w:rsidRDefault="004E651B" w:rsidP="00CC36FF">
      <w:pPr>
        <w:spacing w:after="0"/>
        <w:jc w:val="both"/>
        <w:rPr>
          <w:rFonts w:ascii="Times New Roman" w:hAnsi="Times New Roman" w:cs="Times New Roman"/>
          <w:sz w:val="20"/>
          <w:szCs w:val="20"/>
          <w:lang w:val="en-US"/>
        </w:rPr>
      </w:pPr>
      <w:r w:rsidRPr="00772130">
        <w:rPr>
          <w:rFonts w:ascii="Times New Roman" w:hAnsi="Times New Roman" w:cs="Times New Roman"/>
          <w:sz w:val="20"/>
          <w:szCs w:val="20"/>
          <w:lang w:val="en-US"/>
        </w:rPr>
        <w:t>The fundamental prerequisites are:</w:t>
      </w:r>
    </w:p>
    <w:p w:rsidR="006563E1" w:rsidRPr="00772130" w:rsidRDefault="006563E1" w:rsidP="00CC36FF">
      <w:pPr>
        <w:pStyle w:val="Paragrafoelenco"/>
        <w:spacing w:after="0"/>
        <w:ind w:left="0"/>
        <w:jc w:val="both"/>
        <w:rPr>
          <w:rFonts w:ascii="Times New Roman" w:hAnsi="Times New Roman" w:cs="Times New Roman"/>
          <w:sz w:val="20"/>
          <w:szCs w:val="20"/>
          <w:lang w:val="en-US"/>
        </w:rPr>
      </w:pPr>
      <w:r w:rsidRPr="00772130">
        <w:rPr>
          <w:rFonts w:ascii="Times New Roman" w:hAnsi="Times New Roman" w:cs="Times New Roman"/>
          <w:sz w:val="20"/>
          <w:szCs w:val="20"/>
          <w:lang w:val="en-US"/>
        </w:rPr>
        <w:t xml:space="preserve">1.knowledge of the Italian Constitution </w:t>
      </w:r>
    </w:p>
    <w:p w:rsidR="004E651B" w:rsidRPr="00772130" w:rsidRDefault="006563E1" w:rsidP="00CC36FF">
      <w:pPr>
        <w:pStyle w:val="Paragrafoelenco"/>
        <w:spacing w:after="0"/>
        <w:ind w:left="0"/>
        <w:jc w:val="both"/>
        <w:rPr>
          <w:rFonts w:ascii="Times New Roman" w:hAnsi="Times New Roman" w:cs="Times New Roman"/>
          <w:sz w:val="20"/>
          <w:szCs w:val="20"/>
          <w:lang w:val="en-US"/>
        </w:rPr>
      </w:pPr>
      <w:r w:rsidRPr="00772130">
        <w:rPr>
          <w:rFonts w:ascii="Times New Roman" w:hAnsi="Times New Roman" w:cs="Times New Roman"/>
          <w:sz w:val="20"/>
          <w:szCs w:val="20"/>
          <w:lang w:val="en-US"/>
        </w:rPr>
        <w:t>2.</w:t>
      </w:r>
      <w:r w:rsidR="004E651B" w:rsidRPr="00772130">
        <w:rPr>
          <w:rFonts w:ascii="Times New Roman" w:hAnsi="Times New Roman" w:cs="Times New Roman"/>
          <w:sz w:val="20"/>
          <w:szCs w:val="20"/>
          <w:lang w:val="en-US"/>
        </w:rPr>
        <w:t xml:space="preserve">comprehension of the multiple interaction team education approach in the context of teacher and students work  </w:t>
      </w:r>
    </w:p>
    <w:p w:rsidR="004E651B" w:rsidRPr="00772130" w:rsidRDefault="006563E1" w:rsidP="00CC36FF">
      <w:pPr>
        <w:spacing w:after="0"/>
        <w:jc w:val="both"/>
        <w:rPr>
          <w:rFonts w:ascii="Times New Roman" w:hAnsi="Times New Roman" w:cs="Times New Roman"/>
          <w:sz w:val="20"/>
          <w:szCs w:val="20"/>
          <w:lang w:val="en-US"/>
        </w:rPr>
      </w:pPr>
      <w:r w:rsidRPr="00772130">
        <w:rPr>
          <w:rFonts w:ascii="Times New Roman" w:hAnsi="Times New Roman" w:cs="Times New Roman"/>
          <w:sz w:val="20"/>
          <w:szCs w:val="20"/>
          <w:lang w:val="en-US"/>
        </w:rPr>
        <w:t>3</w:t>
      </w:r>
      <w:r w:rsidR="00D0689A" w:rsidRPr="00772130">
        <w:rPr>
          <w:rFonts w:ascii="Times New Roman" w:hAnsi="Times New Roman" w:cs="Times New Roman"/>
          <w:sz w:val="20"/>
          <w:szCs w:val="20"/>
          <w:lang w:val="en-US"/>
        </w:rPr>
        <w:t xml:space="preserve">. ability of reading, </w:t>
      </w:r>
      <w:r w:rsidR="004E651B" w:rsidRPr="00772130">
        <w:rPr>
          <w:rFonts w:ascii="Times New Roman" w:hAnsi="Times New Roman" w:cs="Times New Roman"/>
          <w:sz w:val="20"/>
          <w:szCs w:val="20"/>
          <w:lang w:val="en-US"/>
        </w:rPr>
        <w:t xml:space="preserve">comprehension </w:t>
      </w:r>
      <w:r w:rsidR="00D0689A" w:rsidRPr="00772130">
        <w:rPr>
          <w:rFonts w:ascii="Times New Roman" w:hAnsi="Times New Roman" w:cs="Times New Roman"/>
          <w:sz w:val="20"/>
          <w:szCs w:val="20"/>
          <w:lang w:val="en-US"/>
        </w:rPr>
        <w:t xml:space="preserve">and communication </w:t>
      </w:r>
      <w:r w:rsidR="004E651B" w:rsidRPr="00772130">
        <w:rPr>
          <w:rFonts w:ascii="Times New Roman" w:hAnsi="Times New Roman" w:cs="Times New Roman"/>
          <w:sz w:val="20"/>
          <w:szCs w:val="20"/>
          <w:lang w:val="en-US"/>
        </w:rPr>
        <w:t xml:space="preserve">of the Italian and English texts, including the digital production </w:t>
      </w:r>
    </w:p>
    <w:p w:rsidR="004E651B" w:rsidRPr="00772130" w:rsidRDefault="006563E1" w:rsidP="00CC36FF">
      <w:pPr>
        <w:spacing w:after="0"/>
        <w:jc w:val="both"/>
        <w:rPr>
          <w:rFonts w:ascii="Times New Roman" w:hAnsi="Times New Roman" w:cs="Times New Roman"/>
          <w:sz w:val="20"/>
          <w:szCs w:val="20"/>
          <w:lang w:val="en-US"/>
        </w:rPr>
      </w:pPr>
      <w:r w:rsidRPr="00772130">
        <w:rPr>
          <w:rFonts w:ascii="Times New Roman" w:hAnsi="Times New Roman" w:cs="Times New Roman"/>
          <w:sz w:val="20"/>
          <w:szCs w:val="20"/>
          <w:lang w:val="en-US"/>
        </w:rPr>
        <w:t>4</w:t>
      </w:r>
      <w:r w:rsidR="004E651B" w:rsidRPr="00772130">
        <w:rPr>
          <w:rFonts w:ascii="Times New Roman" w:hAnsi="Times New Roman" w:cs="Times New Roman"/>
          <w:sz w:val="20"/>
          <w:szCs w:val="20"/>
          <w:lang w:val="en-US"/>
        </w:rPr>
        <w:t>. capability of discussion and argument in the field of intercultural themes</w:t>
      </w:r>
    </w:p>
    <w:p w:rsidR="004E651B" w:rsidRPr="00772130" w:rsidRDefault="006563E1" w:rsidP="00CC36FF">
      <w:pPr>
        <w:spacing w:after="0"/>
        <w:jc w:val="both"/>
        <w:rPr>
          <w:rFonts w:ascii="Times New Roman" w:hAnsi="Times New Roman" w:cs="Times New Roman"/>
          <w:sz w:val="20"/>
          <w:szCs w:val="20"/>
          <w:lang w:val="en-US"/>
        </w:rPr>
      </w:pPr>
      <w:r w:rsidRPr="00772130">
        <w:rPr>
          <w:rFonts w:ascii="Times New Roman" w:hAnsi="Times New Roman" w:cs="Times New Roman"/>
          <w:sz w:val="20"/>
          <w:szCs w:val="20"/>
          <w:lang w:val="en-US"/>
        </w:rPr>
        <w:t>5</w:t>
      </w:r>
      <w:r w:rsidR="004E651B" w:rsidRPr="00772130">
        <w:rPr>
          <w:rFonts w:ascii="Times New Roman" w:hAnsi="Times New Roman" w:cs="Times New Roman"/>
          <w:sz w:val="20"/>
          <w:szCs w:val="20"/>
          <w:lang w:val="en-US"/>
        </w:rPr>
        <w:t xml:space="preserve">. flexibility and management of new knowledge </w:t>
      </w:r>
    </w:p>
    <w:p w:rsidR="004E651B" w:rsidRPr="00772130" w:rsidRDefault="006563E1" w:rsidP="00CC36FF">
      <w:pPr>
        <w:spacing w:after="0"/>
        <w:jc w:val="both"/>
        <w:rPr>
          <w:rFonts w:ascii="Times New Roman" w:hAnsi="Times New Roman" w:cs="Times New Roman"/>
          <w:sz w:val="20"/>
          <w:szCs w:val="20"/>
          <w:lang w:val="en-US"/>
        </w:rPr>
      </w:pPr>
      <w:r w:rsidRPr="00772130">
        <w:rPr>
          <w:rFonts w:ascii="Times New Roman" w:hAnsi="Times New Roman" w:cs="Times New Roman"/>
          <w:sz w:val="20"/>
          <w:szCs w:val="20"/>
          <w:lang w:val="en-US"/>
        </w:rPr>
        <w:t>6</w:t>
      </w:r>
      <w:r w:rsidR="004E651B" w:rsidRPr="00772130">
        <w:rPr>
          <w:rFonts w:ascii="Times New Roman" w:hAnsi="Times New Roman" w:cs="Times New Roman"/>
          <w:sz w:val="20"/>
          <w:szCs w:val="20"/>
          <w:lang w:val="en-US"/>
        </w:rPr>
        <w:t xml:space="preserve">. competence in the process of learning </w:t>
      </w:r>
    </w:p>
    <w:p w:rsidR="006563E1" w:rsidRPr="00772130" w:rsidRDefault="006563E1" w:rsidP="00CC36FF">
      <w:pPr>
        <w:spacing w:after="0"/>
        <w:jc w:val="both"/>
        <w:rPr>
          <w:rFonts w:ascii="Times New Roman" w:hAnsi="Times New Roman" w:cs="Times New Roman"/>
          <w:sz w:val="20"/>
          <w:szCs w:val="20"/>
          <w:lang w:val="en-US"/>
        </w:rPr>
      </w:pPr>
      <w:r w:rsidRPr="00772130">
        <w:rPr>
          <w:rFonts w:ascii="Times New Roman" w:hAnsi="Times New Roman" w:cs="Times New Roman"/>
          <w:sz w:val="20"/>
          <w:szCs w:val="20"/>
          <w:lang w:val="en-US"/>
        </w:rPr>
        <w:t>7. definition of teacher profile and the profession of teaching</w:t>
      </w:r>
    </w:p>
    <w:p w:rsidR="004E651B" w:rsidRPr="00772130" w:rsidRDefault="006563E1" w:rsidP="00CC36FF">
      <w:pPr>
        <w:spacing w:after="0"/>
        <w:jc w:val="both"/>
        <w:rPr>
          <w:rFonts w:ascii="Times New Roman" w:hAnsi="Times New Roman" w:cs="Times New Roman"/>
          <w:sz w:val="20"/>
          <w:szCs w:val="20"/>
          <w:lang w:val="en-US"/>
        </w:rPr>
      </w:pPr>
      <w:r w:rsidRPr="00772130">
        <w:rPr>
          <w:rFonts w:ascii="Times New Roman" w:hAnsi="Times New Roman" w:cs="Times New Roman"/>
          <w:sz w:val="20"/>
          <w:szCs w:val="20"/>
          <w:lang w:val="en-US"/>
        </w:rPr>
        <w:t>8</w:t>
      </w:r>
      <w:r w:rsidR="004E651B" w:rsidRPr="00772130">
        <w:rPr>
          <w:rFonts w:ascii="Times New Roman" w:hAnsi="Times New Roman" w:cs="Times New Roman"/>
          <w:sz w:val="20"/>
          <w:szCs w:val="20"/>
          <w:lang w:val="en-US"/>
        </w:rPr>
        <w:t>. responsibility in following the process of  learning</w:t>
      </w:r>
    </w:p>
    <w:p w:rsidR="004E651B" w:rsidRPr="00772130" w:rsidRDefault="006563E1" w:rsidP="00CC36FF">
      <w:pPr>
        <w:spacing w:after="0"/>
        <w:jc w:val="both"/>
        <w:rPr>
          <w:rFonts w:ascii="Times New Roman" w:hAnsi="Times New Roman" w:cs="Times New Roman"/>
          <w:sz w:val="20"/>
          <w:szCs w:val="20"/>
          <w:lang w:val="en-US"/>
        </w:rPr>
      </w:pPr>
      <w:r w:rsidRPr="00772130">
        <w:rPr>
          <w:rFonts w:ascii="Times New Roman" w:hAnsi="Times New Roman" w:cs="Times New Roman"/>
          <w:sz w:val="20"/>
          <w:szCs w:val="20"/>
          <w:lang w:val="en-US"/>
        </w:rPr>
        <w:t>9</w:t>
      </w:r>
      <w:r w:rsidR="004E651B" w:rsidRPr="00772130">
        <w:rPr>
          <w:rFonts w:ascii="Times New Roman" w:hAnsi="Times New Roman" w:cs="Times New Roman"/>
          <w:sz w:val="20"/>
          <w:szCs w:val="20"/>
          <w:lang w:val="en-US"/>
        </w:rPr>
        <w:t xml:space="preserve">. ability in internet research and use of the web site </w:t>
      </w:r>
      <w:hyperlink r:id="rId19" w:history="1">
        <w:r w:rsidR="003650AA" w:rsidRPr="0072775A">
          <w:rPr>
            <w:rStyle w:val="Collegamentoipertestuale"/>
            <w:rFonts w:ascii="Times New Roman" w:hAnsi="Times New Roman" w:cs="Times New Roman"/>
            <w:sz w:val="20"/>
            <w:szCs w:val="20"/>
            <w:lang w:val="en-US"/>
          </w:rPr>
          <w:t>www.sandrachistolini.it</w:t>
        </w:r>
      </w:hyperlink>
      <w:r w:rsidR="004E651B" w:rsidRPr="00772130">
        <w:rPr>
          <w:rFonts w:ascii="Times New Roman" w:hAnsi="Times New Roman" w:cs="Times New Roman"/>
          <w:sz w:val="20"/>
          <w:szCs w:val="20"/>
          <w:lang w:val="en-US"/>
        </w:rPr>
        <w:t>,</w:t>
      </w:r>
      <w:r w:rsidR="003650AA">
        <w:rPr>
          <w:rFonts w:ascii="Times New Roman" w:hAnsi="Times New Roman" w:cs="Times New Roman"/>
          <w:sz w:val="20"/>
          <w:szCs w:val="20"/>
          <w:lang w:val="en-US"/>
        </w:rPr>
        <w:t xml:space="preserve"> </w:t>
      </w:r>
      <w:r w:rsidR="004E651B" w:rsidRPr="00772130">
        <w:rPr>
          <w:rFonts w:ascii="Times New Roman" w:hAnsi="Times New Roman" w:cs="Times New Roman"/>
          <w:sz w:val="20"/>
          <w:szCs w:val="20"/>
          <w:lang w:val="en-US"/>
        </w:rPr>
        <w:t>communication within the course: schistolini@uniroma3.it</w:t>
      </w:r>
    </w:p>
    <w:p w:rsidR="004E651B" w:rsidRPr="00772130" w:rsidRDefault="00D0689A" w:rsidP="00CC36FF">
      <w:pPr>
        <w:spacing w:after="0"/>
        <w:jc w:val="both"/>
        <w:rPr>
          <w:rFonts w:ascii="Times New Roman" w:hAnsi="Times New Roman" w:cs="Times New Roman"/>
          <w:sz w:val="20"/>
          <w:szCs w:val="20"/>
          <w:lang w:val="en-US"/>
        </w:rPr>
      </w:pPr>
      <w:r w:rsidRPr="00772130">
        <w:rPr>
          <w:rFonts w:ascii="Times New Roman" w:hAnsi="Times New Roman" w:cs="Times New Roman"/>
          <w:sz w:val="20"/>
          <w:szCs w:val="20"/>
          <w:lang w:val="en-US"/>
        </w:rPr>
        <w:t>10. ability of acquiring and transferring</w:t>
      </w:r>
      <w:r w:rsidR="004E651B" w:rsidRPr="00772130">
        <w:rPr>
          <w:rFonts w:ascii="Times New Roman" w:hAnsi="Times New Roman" w:cs="Times New Roman"/>
          <w:sz w:val="20"/>
          <w:szCs w:val="20"/>
          <w:lang w:val="en-US"/>
        </w:rPr>
        <w:t xml:space="preserve"> knowledge, procedures, strategies using several devices od communication</w:t>
      </w:r>
      <w:r w:rsidR="001749BC" w:rsidRPr="00772130">
        <w:rPr>
          <w:rFonts w:ascii="Times New Roman" w:hAnsi="Times New Roman" w:cs="Times New Roman"/>
          <w:sz w:val="20"/>
          <w:szCs w:val="20"/>
          <w:lang w:val="en-US"/>
        </w:rPr>
        <w:t>.</w:t>
      </w:r>
    </w:p>
    <w:p w:rsidR="004E651B" w:rsidRPr="00772130" w:rsidRDefault="004E651B" w:rsidP="00CC36FF">
      <w:pPr>
        <w:spacing w:after="0"/>
        <w:jc w:val="both"/>
        <w:rPr>
          <w:rFonts w:ascii="Times New Roman" w:hAnsi="Times New Roman" w:cs="Times New Roman"/>
          <w:b/>
          <w:sz w:val="20"/>
          <w:szCs w:val="20"/>
          <w:lang w:val="en-US"/>
        </w:rPr>
      </w:pPr>
      <w:r w:rsidRPr="00772130">
        <w:rPr>
          <w:rFonts w:ascii="Times New Roman" w:hAnsi="Times New Roman" w:cs="Times New Roman"/>
          <w:b/>
          <w:sz w:val="20"/>
          <w:szCs w:val="20"/>
          <w:lang w:val="en-US"/>
        </w:rPr>
        <w:lastRenderedPageBreak/>
        <w:t>Co</w:t>
      </w:r>
      <w:r w:rsidR="00CE2E69" w:rsidRPr="00772130">
        <w:rPr>
          <w:rFonts w:ascii="Times New Roman" w:hAnsi="Times New Roman" w:cs="Times New Roman"/>
          <w:b/>
          <w:sz w:val="20"/>
          <w:szCs w:val="20"/>
          <w:lang w:val="en-US"/>
        </w:rPr>
        <w:t>urse content</w:t>
      </w:r>
    </w:p>
    <w:p w:rsidR="002A3230" w:rsidRPr="002A3230" w:rsidRDefault="00CE2E69" w:rsidP="000E58F5">
      <w:pPr>
        <w:spacing w:after="0"/>
        <w:jc w:val="both"/>
        <w:rPr>
          <w:rFonts w:ascii="Times New Roman" w:hAnsi="Times New Roman" w:cs="Times New Roman"/>
          <w:sz w:val="20"/>
          <w:szCs w:val="20"/>
          <w:lang w:val="en-US"/>
        </w:rPr>
      </w:pPr>
      <w:r w:rsidRPr="002A3230">
        <w:rPr>
          <w:rFonts w:ascii="Times New Roman" w:hAnsi="Times New Roman" w:cs="Times New Roman"/>
          <w:sz w:val="20"/>
          <w:szCs w:val="20"/>
          <w:lang w:val="en-US"/>
        </w:rPr>
        <w:t>Course title:</w:t>
      </w:r>
      <w:r w:rsidR="00C4699D" w:rsidRPr="002A3230">
        <w:rPr>
          <w:rFonts w:ascii="Times New Roman" w:hAnsi="Times New Roman" w:cs="Times New Roman"/>
          <w:sz w:val="20"/>
          <w:szCs w:val="20"/>
          <w:lang w:val="en-US"/>
        </w:rPr>
        <w:t xml:space="preserve"> </w:t>
      </w:r>
      <w:r w:rsidR="00EC3543" w:rsidRPr="00EC3543">
        <w:rPr>
          <w:rFonts w:ascii="Times New Roman" w:hAnsi="Times New Roman" w:cs="Times New Roman"/>
          <w:sz w:val="20"/>
          <w:szCs w:val="20"/>
          <w:lang w:val="en-US"/>
        </w:rPr>
        <w:t>Intercultural Dialogues, Multiculturalism and Democratic Citizenship</w:t>
      </w:r>
    </w:p>
    <w:p w:rsidR="002A3230" w:rsidRPr="002A3230" w:rsidRDefault="002A3230" w:rsidP="000E58F5">
      <w:pPr>
        <w:spacing w:after="0"/>
        <w:jc w:val="both"/>
        <w:rPr>
          <w:rFonts w:ascii="Times New Roman" w:hAnsi="Times New Roman" w:cs="Times New Roman"/>
          <w:sz w:val="20"/>
          <w:szCs w:val="20"/>
          <w:lang w:val="en-US"/>
        </w:rPr>
      </w:pPr>
    </w:p>
    <w:p w:rsidR="00CE2E69" w:rsidRPr="00C4699D" w:rsidRDefault="00CE2E69" w:rsidP="00CC36FF">
      <w:pPr>
        <w:spacing w:after="0"/>
        <w:jc w:val="both"/>
        <w:rPr>
          <w:rFonts w:ascii="Times New Roman" w:hAnsi="Times New Roman" w:cs="Times New Roman"/>
          <w:b/>
          <w:sz w:val="20"/>
          <w:szCs w:val="20"/>
          <w:lang w:val="en-US"/>
        </w:rPr>
      </w:pPr>
      <w:r w:rsidRPr="00C4699D">
        <w:rPr>
          <w:rFonts w:ascii="Times New Roman" w:hAnsi="Times New Roman" w:cs="Times New Roman"/>
          <w:b/>
          <w:sz w:val="20"/>
          <w:szCs w:val="20"/>
          <w:lang w:val="en-US"/>
        </w:rPr>
        <w:t xml:space="preserve">Course </w:t>
      </w:r>
      <w:proofErr w:type="spellStart"/>
      <w:r w:rsidRPr="00C4699D">
        <w:rPr>
          <w:rFonts w:ascii="Times New Roman" w:hAnsi="Times New Roman" w:cs="Times New Roman"/>
          <w:b/>
          <w:sz w:val="20"/>
          <w:szCs w:val="20"/>
          <w:lang w:val="en-US"/>
        </w:rPr>
        <w:t>p</w:t>
      </w:r>
      <w:r w:rsidR="004E651B" w:rsidRPr="00C4699D">
        <w:rPr>
          <w:rFonts w:ascii="Times New Roman" w:hAnsi="Times New Roman" w:cs="Times New Roman"/>
          <w:b/>
          <w:sz w:val="20"/>
          <w:szCs w:val="20"/>
          <w:lang w:val="en-US"/>
        </w:rPr>
        <w:t>rogramme</w:t>
      </w:r>
      <w:proofErr w:type="spellEnd"/>
      <w:r w:rsidRPr="00C4699D">
        <w:rPr>
          <w:rFonts w:ascii="Times New Roman" w:hAnsi="Times New Roman" w:cs="Times New Roman"/>
          <w:b/>
          <w:sz w:val="20"/>
          <w:szCs w:val="20"/>
          <w:lang w:val="en-US"/>
        </w:rPr>
        <w:t>:</w:t>
      </w:r>
    </w:p>
    <w:p w:rsidR="001F41FB" w:rsidRPr="00772130" w:rsidRDefault="00CE2E69" w:rsidP="00CC36FF">
      <w:pPr>
        <w:spacing w:after="0"/>
        <w:jc w:val="both"/>
        <w:rPr>
          <w:rFonts w:ascii="Times New Roman" w:hAnsi="Times New Roman" w:cs="Times New Roman"/>
          <w:sz w:val="20"/>
          <w:szCs w:val="20"/>
          <w:lang w:val="en-US"/>
        </w:rPr>
      </w:pPr>
      <w:r w:rsidRPr="00772130">
        <w:rPr>
          <w:rFonts w:ascii="Times New Roman" w:hAnsi="Times New Roman" w:cs="Times New Roman"/>
          <w:sz w:val="20"/>
          <w:szCs w:val="20"/>
          <w:lang w:val="en-US"/>
        </w:rPr>
        <w:t>Int</w:t>
      </w:r>
      <w:r w:rsidR="00975369" w:rsidRPr="00772130">
        <w:rPr>
          <w:rFonts w:ascii="Times New Roman" w:hAnsi="Times New Roman" w:cs="Times New Roman"/>
          <w:sz w:val="20"/>
          <w:szCs w:val="20"/>
          <w:lang w:val="en-US"/>
        </w:rPr>
        <w:t xml:space="preserve">ercultural and Citizenship </w:t>
      </w:r>
      <w:r w:rsidR="00627C5E" w:rsidRPr="00772130">
        <w:rPr>
          <w:rFonts w:ascii="Times New Roman" w:hAnsi="Times New Roman" w:cs="Times New Roman"/>
          <w:sz w:val="20"/>
          <w:szCs w:val="20"/>
          <w:lang w:val="en-US"/>
        </w:rPr>
        <w:t>Pedagogy is one of the fundamental course in the curriculum for students who become teacher of Primary School. The discipline aims at forming the knowledge and competences related to intercultural and citizenship education in consideration of the international migration and the recent introduction of “Constitution and Citizenship” as new compulsory subject in the national curriculum. The knowledge of the Italian Constitution leads the students to the identification of the political and socio-cultural values and understanding the meaning of the resources and strategies for the active citizenship education in the multicultural so</w:t>
      </w:r>
      <w:r w:rsidR="001F41FB">
        <w:rPr>
          <w:rFonts w:ascii="Times New Roman" w:hAnsi="Times New Roman" w:cs="Times New Roman"/>
          <w:sz w:val="20"/>
          <w:szCs w:val="20"/>
          <w:lang w:val="en-US"/>
        </w:rPr>
        <w:t xml:space="preserve">ciety and multi-faith context. </w:t>
      </w:r>
      <w:r w:rsidR="00627C5E" w:rsidRPr="00772130">
        <w:rPr>
          <w:rFonts w:ascii="Times New Roman" w:hAnsi="Times New Roman" w:cs="Times New Roman"/>
          <w:sz w:val="20"/>
          <w:szCs w:val="20"/>
          <w:lang w:val="en-US"/>
        </w:rPr>
        <w:t xml:space="preserve">Special attention concerns the </w:t>
      </w:r>
      <w:r w:rsidR="001F41FB" w:rsidRPr="001F41FB">
        <w:rPr>
          <w:rFonts w:ascii="Times New Roman" w:hAnsi="Times New Roman" w:cs="Times New Roman"/>
          <w:sz w:val="20"/>
          <w:szCs w:val="20"/>
          <w:lang w:val="en-US"/>
        </w:rPr>
        <w:t>migration of c</w:t>
      </w:r>
      <w:r w:rsidR="002A3230">
        <w:rPr>
          <w:rFonts w:ascii="Times New Roman" w:hAnsi="Times New Roman" w:cs="Times New Roman"/>
          <w:sz w:val="20"/>
          <w:szCs w:val="20"/>
          <w:lang w:val="en-US"/>
        </w:rPr>
        <w:t>hildren in the Third Millennium</w:t>
      </w:r>
      <w:r w:rsidR="00627C5E" w:rsidRPr="00772130">
        <w:rPr>
          <w:rFonts w:ascii="Times New Roman" w:hAnsi="Times New Roman" w:cs="Times New Roman"/>
          <w:sz w:val="20"/>
          <w:szCs w:val="20"/>
          <w:lang w:val="en-US"/>
        </w:rPr>
        <w:t>. The research in school educates new teachers for the social inclusion with action against cultural prejudices, racism and social discrimination.</w:t>
      </w:r>
      <w:r w:rsidR="001F41FB">
        <w:rPr>
          <w:rFonts w:ascii="Times New Roman" w:hAnsi="Times New Roman" w:cs="Times New Roman"/>
          <w:sz w:val="20"/>
          <w:szCs w:val="20"/>
          <w:lang w:val="en-US"/>
        </w:rPr>
        <w:t xml:space="preserve"> </w:t>
      </w:r>
      <w:r w:rsidR="001F41FB" w:rsidRPr="001F41FB">
        <w:rPr>
          <w:rFonts w:ascii="Times New Roman" w:hAnsi="Times New Roman" w:cs="Times New Roman"/>
          <w:sz w:val="20"/>
          <w:szCs w:val="20"/>
          <w:lang w:val="en-US"/>
        </w:rPr>
        <w:t>The concepts of peace, tolerance, solidarity and responsibility as inclusive citizenship open to challenge in the face of persistent migration that increasingly involves refugee children, unaccompanied at risk of dropping out.</w:t>
      </w:r>
    </w:p>
    <w:p w:rsidR="004E651B" w:rsidRPr="00772130" w:rsidRDefault="004E651B" w:rsidP="00CC36FF">
      <w:pPr>
        <w:spacing w:after="0"/>
        <w:jc w:val="both"/>
        <w:rPr>
          <w:rFonts w:ascii="Times New Roman" w:hAnsi="Times New Roman" w:cs="Times New Roman"/>
          <w:sz w:val="20"/>
          <w:szCs w:val="20"/>
          <w:lang w:val="en-US"/>
        </w:rPr>
      </w:pPr>
    </w:p>
    <w:p w:rsidR="00EC3543" w:rsidRPr="00EC3543" w:rsidRDefault="00EC3543" w:rsidP="00EC3543">
      <w:pPr>
        <w:spacing w:after="0" w:line="240" w:lineRule="auto"/>
        <w:jc w:val="both"/>
        <w:rPr>
          <w:rFonts w:ascii="Times New Roman" w:hAnsi="Times New Roman" w:cs="Times New Roman"/>
          <w:b/>
          <w:sz w:val="20"/>
          <w:szCs w:val="20"/>
          <w:lang w:val="en-US"/>
        </w:rPr>
      </w:pPr>
      <w:r w:rsidRPr="00EC3543">
        <w:rPr>
          <w:rFonts w:ascii="Times New Roman" w:hAnsi="Times New Roman" w:cs="Times New Roman"/>
          <w:b/>
          <w:sz w:val="20"/>
          <w:szCs w:val="20"/>
          <w:lang w:val="en-US"/>
        </w:rPr>
        <w:t>Methodology</w:t>
      </w:r>
    </w:p>
    <w:p w:rsidR="00EC3543" w:rsidRPr="00EC3543" w:rsidRDefault="00EC3543" w:rsidP="00EC3543">
      <w:pPr>
        <w:spacing w:after="0" w:line="240" w:lineRule="auto"/>
        <w:jc w:val="both"/>
        <w:rPr>
          <w:rFonts w:ascii="Times New Roman" w:hAnsi="Times New Roman" w:cs="Times New Roman"/>
          <w:sz w:val="20"/>
          <w:szCs w:val="20"/>
          <w:lang w:val="en-US"/>
        </w:rPr>
      </w:pPr>
      <w:r w:rsidRPr="00EC3543">
        <w:rPr>
          <w:rFonts w:ascii="Times New Roman" w:hAnsi="Times New Roman" w:cs="Times New Roman"/>
          <w:sz w:val="20"/>
          <w:szCs w:val="20"/>
          <w:lang w:val="en-US"/>
        </w:rPr>
        <w:t xml:space="preserve">The methodology followed is called M.I.T.E. acronym for Multiple Interaction Team Education and is based on the interaction of more people, skills, situations, processes, contexts. Hence the use of </w:t>
      </w:r>
      <w:r w:rsidRPr="00EC3543">
        <w:rPr>
          <w:rFonts w:ascii="Times New Roman" w:hAnsi="Times New Roman" w:cs="Times New Roman"/>
          <w:i/>
          <w:sz w:val="20"/>
          <w:szCs w:val="20"/>
          <w:lang w:val="en-US"/>
        </w:rPr>
        <w:t>multiple</w:t>
      </w:r>
      <w:r w:rsidRPr="00EC3543">
        <w:rPr>
          <w:rFonts w:ascii="Times New Roman" w:hAnsi="Times New Roman" w:cs="Times New Roman"/>
          <w:sz w:val="20"/>
          <w:szCs w:val="20"/>
          <w:lang w:val="en-US"/>
        </w:rPr>
        <w:t xml:space="preserve"> words. The process of knowledge and learning refers to the participation of active people who, voluntarily and intentionally, start moving, almost interacting with pedagogical knowledge, and organize their training in that context and with the means that are always indicated, specified and clarified. Hence the meaning of </w:t>
      </w:r>
      <w:r w:rsidRPr="00EC3543">
        <w:rPr>
          <w:rFonts w:ascii="Times New Roman" w:hAnsi="Times New Roman" w:cs="Times New Roman"/>
          <w:i/>
          <w:sz w:val="20"/>
          <w:szCs w:val="20"/>
          <w:lang w:val="en-US"/>
        </w:rPr>
        <w:t>interaction</w:t>
      </w:r>
      <w:r w:rsidRPr="00EC3543">
        <w:rPr>
          <w:rFonts w:ascii="Times New Roman" w:hAnsi="Times New Roman" w:cs="Times New Roman"/>
          <w:sz w:val="20"/>
          <w:szCs w:val="20"/>
          <w:lang w:val="en-US"/>
        </w:rPr>
        <w:t>.</w:t>
      </w:r>
      <w:r w:rsidRPr="00EC3543">
        <w:rPr>
          <w:lang w:val="en-US"/>
        </w:rPr>
        <w:t xml:space="preserve"> </w:t>
      </w:r>
      <w:r w:rsidRPr="00EC3543">
        <w:rPr>
          <w:rFonts w:ascii="Times New Roman" w:hAnsi="Times New Roman" w:cs="Times New Roman"/>
          <w:sz w:val="20"/>
          <w:szCs w:val="20"/>
          <w:lang w:val="en-US"/>
        </w:rPr>
        <w:t xml:space="preserve">The interactive process starts when we understand what to do, how to do it, how to do it, so to produce teaching and learning. Being willing to work together and knowing how to coordinate with others is a fundamental prerequisite. Hence the value of the word </w:t>
      </w:r>
      <w:r w:rsidRPr="00EC3543">
        <w:rPr>
          <w:rFonts w:ascii="Times New Roman" w:hAnsi="Times New Roman" w:cs="Times New Roman"/>
          <w:i/>
          <w:sz w:val="20"/>
          <w:szCs w:val="20"/>
          <w:lang w:val="en-US"/>
        </w:rPr>
        <w:t>team</w:t>
      </w:r>
      <w:r w:rsidRPr="00EC3543">
        <w:rPr>
          <w:rFonts w:ascii="Times New Roman" w:hAnsi="Times New Roman" w:cs="Times New Roman"/>
          <w:sz w:val="20"/>
          <w:szCs w:val="20"/>
          <w:lang w:val="en-US"/>
        </w:rPr>
        <w:t xml:space="preserve">. The ultimate goal is to learn by knowing, experimenting, doing, and promoting a new, knowledge-oriented education. Hence the reference to the word </w:t>
      </w:r>
      <w:r w:rsidRPr="00EC3543">
        <w:rPr>
          <w:rFonts w:ascii="Times New Roman" w:hAnsi="Times New Roman" w:cs="Times New Roman"/>
          <w:i/>
          <w:sz w:val="20"/>
          <w:szCs w:val="20"/>
          <w:lang w:val="en-US"/>
        </w:rPr>
        <w:t>education</w:t>
      </w:r>
      <w:r w:rsidRPr="00EC3543">
        <w:rPr>
          <w:rFonts w:ascii="Times New Roman" w:hAnsi="Times New Roman" w:cs="Times New Roman"/>
          <w:sz w:val="20"/>
          <w:szCs w:val="20"/>
          <w:lang w:val="en-US"/>
        </w:rPr>
        <w:t>. It starts with goals and processes known to generate new knowledge with the practice of innovation experienced in school life situations of educational contexts. In M.I.T.E. the emphasis is on the dynamics of multiple interaction that is the basis of the epistemic creation by the group. Students, along with teachers, take the responsibility of identifying problems to deepen, produce their provisional solutions, or theories, and improve them with common research and constructive use of authoritative sources and dialogue in the perspective of production / creation / building of new knowledge. With this methodology, the centrality of the students' ideas is assigned. The teacher learns by teaching, that is, he proposes the paths and experiences them together with the students.</w:t>
      </w:r>
    </w:p>
    <w:p w:rsidR="00EC3543" w:rsidRDefault="00EC3543" w:rsidP="00CC36FF">
      <w:pPr>
        <w:spacing w:after="0"/>
        <w:jc w:val="both"/>
        <w:rPr>
          <w:rFonts w:ascii="Times New Roman" w:hAnsi="Times New Roman" w:cs="Times New Roman"/>
          <w:b/>
          <w:sz w:val="20"/>
          <w:szCs w:val="20"/>
          <w:lang w:val="en-US"/>
        </w:rPr>
      </w:pPr>
    </w:p>
    <w:p w:rsidR="004E651B" w:rsidRPr="00772130" w:rsidRDefault="004E651B" w:rsidP="00CC36FF">
      <w:pPr>
        <w:spacing w:after="0"/>
        <w:jc w:val="both"/>
        <w:rPr>
          <w:rFonts w:ascii="Times New Roman" w:hAnsi="Times New Roman" w:cs="Times New Roman"/>
          <w:b/>
          <w:sz w:val="20"/>
          <w:szCs w:val="20"/>
          <w:lang w:val="en-US"/>
        </w:rPr>
      </w:pPr>
      <w:r w:rsidRPr="00772130">
        <w:rPr>
          <w:rFonts w:ascii="Times New Roman" w:hAnsi="Times New Roman" w:cs="Times New Roman"/>
          <w:b/>
          <w:sz w:val="20"/>
          <w:szCs w:val="20"/>
          <w:lang w:val="en-US"/>
        </w:rPr>
        <w:t>Teaching methods</w:t>
      </w:r>
    </w:p>
    <w:p w:rsidR="004E651B" w:rsidRPr="00772130" w:rsidRDefault="004E651B" w:rsidP="00CC36FF">
      <w:pPr>
        <w:spacing w:after="0"/>
        <w:jc w:val="both"/>
        <w:rPr>
          <w:rFonts w:ascii="Times New Roman" w:hAnsi="Times New Roman" w:cs="Times New Roman"/>
          <w:sz w:val="20"/>
          <w:szCs w:val="20"/>
          <w:lang w:val="en-US"/>
        </w:rPr>
      </w:pPr>
      <w:r w:rsidRPr="00772130">
        <w:rPr>
          <w:rFonts w:ascii="Times New Roman" w:hAnsi="Times New Roman" w:cs="Times New Roman"/>
          <w:sz w:val="20"/>
          <w:szCs w:val="20"/>
          <w:lang w:val="en-US"/>
        </w:rPr>
        <w:t xml:space="preserve">- In </w:t>
      </w:r>
      <w:r w:rsidR="00CE2E69" w:rsidRPr="00772130">
        <w:rPr>
          <w:rFonts w:ascii="Times New Roman" w:hAnsi="Times New Roman" w:cs="Times New Roman"/>
          <w:sz w:val="20"/>
          <w:szCs w:val="20"/>
          <w:lang w:val="en-US"/>
        </w:rPr>
        <w:t xml:space="preserve">the </w:t>
      </w:r>
      <w:r w:rsidRPr="00772130">
        <w:rPr>
          <w:rFonts w:ascii="Times New Roman" w:hAnsi="Times New Roman" w:cs="Times New Roman"/>
          <w:sz w:val="20"/>
          <w:szCs w:val="20"/>
          <w:lang w:val="en-US"/>
        </w:rPr>
        <w:t xml:space="preserve">presence and distance </w:t>
      </w:r>
      <w:r w:rsidR="00CE2E69" w:rsidRPr="00772130">
        <w:rPr>
          <w:rFonts w:ascii="Times New Roman" w:hAnsi="Times New Roman" w:cs="Times New Roman"/>
          <w:sz w:val="20"/>
          <w:szCs w:val="20"/>
          <w:lang w:val="en-US"/>
        </w:rPr>
        <w:t>teaching and learning</w:t>
      </w:r>
    </w:p>
    <w:p w:rsidR="004E651B" w:rsidRPr="00772130" w:rsidRDefault="004E651B" w:rsidP="00CC36FF">
      <w:pPr>
        <w:spacing w:after="0"/>
        <w:jc w:val="both"/>
        <w:rPr>
          <w:rFonts w:ascii="Times New Roman" w:hAnsi="Times New Roman" w:cs="Times New Roman"/>
          <w:sz w:val="20"/>
          <w:szCs w:val="20"/>
          <w:lang w:val="en-US"/>
        </w:rPr>
      </w:pPr>
      <w:r w:rsidRPr="00772130">
        <w:rPr>
          <w:rFonts w:ascii="Times New Roman" w:hAnsi="Times New Roman" w:cs="Times New Roman"/>
          <w:sz w:val="20"/>
          <w:szCs w:val="20"/>
          <w:lang w:val="en-US"/>
        </w:rPr>
        <w:t>- Interactive teaching and learning</w:t>
      </w:r>
    </w:p>
    <w:p w:rsidR="004E651B" w:rsidRPr="00772130" w:rsidRDefault="004E651B" w:rsidP="00CC36FF">
      <w:pPr>
        <w:spacing w:after="0"/>
        <w:jc w:val="both"/>
        <w:rPr>
          <w:rFonts w:ascii="Times New Roman" w:hAnsi="Times New Roman" w:cs="Times New Roman"/>
          <w:sz w:val="20"/>
          <w:szCs w:val="20"/>
          <w:lang w:val="en-US"/>
        </w:rPr>
      </w:pPr>
      <w:r w:rsidRPr="00772130">
        <w:rPr>
          <w:rFonts w:ascii="Times New Roman" w:hAnsi="Times New Roman" w:cs="Times New Roman"/>
          <w:sz w:val="20"/>
          <w:szCs w:val="20"/>
          <w:lang w:val="en-US"/>
        </w:rPr>
        <w:t xml:space="preserve">- On line documents </w:t>
      </w:r>
      <w:r w:rsidR="00870524">
        <w:rPr>
          <w:rFonts w:ascii="Times New Roman" w:hAnsi="Times New Roman" w:cs="Times New Roman"/>
          <w:sz w:val="20"/>
          <w:szCs w:val="20"/>
          <w:lang w:val="en-US"/>
        </w:rPr>
        <w:t>and i</w:t>
      </w:r>
      <w:r w:rsidRPr="00772130">
        <w:rPr>
          <w:rFonts w:ascii="Times New Roman" w:hAnsi="Times New Roman" w:cs="Times New Roman"/>
          <w:sz w:val="20"/>
          <w:szCs w:val="20"/>
          <w:lang w:val="en-US"/>
        </w:rPr>
        <w:t xml:space="preserve">nternet communication </w:t>
      </w:r>
    </w:p>
    <w:p w:rsidR="004E651B" w:rsidRPr="00772130" w:rsidRDefault="004E651B" w:rsidP="00CC36FF">
      <w:pPr>
        <w:spacing w:after="0"/>
        <w:jc w:val="both"/>
        <w:rPr>
          <w:rFonts w:ascii="Times New Roman" w:hAnsi="Times New Roman" w:cs="Times New Roman"/>
          <w:sz w:val="20"/>
          <w:szCs w:val="20"/>
          <w:lang w:val="en-US"/>
        </w:rPr>
      </w:pPr>
      <w:r w:rsidRPr="00772130">
        <w:rPr>
          <w:rFonts w:ascii="Times New Roman" w:hAnsi="Times New Roman" w:cs="Times New Roman"/>
          <w:sz w:val="20"/>
          <w:szCs w:val="20"/>
          <w:lang w:val="en-US"/>
        </w:rPr>
        <w:t>- Scientific research</w:t>
      </w:r>
    </w:p>
    <w:p w:rsidR="001F41FB" w:rsidRDefault="001F41FB" w:rsidP="001F41FB">
      <w:pPr>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E-mail: </w:t>
      </w:r>
      <w:hyperlink r:id="rId20" w:history="1">
        <w:r w:rsidRPr="0040075B">
          <w:rPr>
            <w:rStyle w:val="Collegamentoipertestuale"/>
            <w:rFonts w:ascii="Times New Roman" w:hAnsi="Times New Roman" w:cs="Times New Roman"/>
            <w:sz w:val="20"/>
            <w:szCs w:val="20"/>
            <w:lang w:val="en-US"/>
          </w:rPr>
          <w:t>schistolini@uniroma3.it</w:t>
        </w:r>
      </w:hyperlink>
      <w:r w:rsidR="00870524">
        <w:rPr>
          <w:rStyle w:val="Collegamentoipertestuale"/>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Website: </w:t>
      </w:r>
      <w:hyperlink r:id="rId21" w:history="1">
        <w:r w:rsidRPr="0040075B">
          <w:rPr>
            <w:rStyle w:val="Collegamentoipertestuale"/>
            <w:rFonts w:ascii="Times New Roman" w:hAnsi="Times New Roman" w:cs="Times New Roman"/>
            <w:sz w:val="20"/>
            <w:szCs w:val="20"/>
            <w:lang w:val="en-US"/>
          </w:rPr>
          <w:t>www.sandrachistolini.it</w:t>
        </w:r>
      </w:hyperlink>
    </w:p>
    <w:p w:rsidR="004E651B" w:rsidRPr="00772130" w:rsidRDefault="004E651B" w:rsidP="00CC36FF">
      <w:pPr>
        <w:spacing w:after="0"/>
        <w:jc w:val="both"/>
        <w:rPr>
          <w:rFonts w:ascii="Times New Roman" w:hAnsi="Times New Roman" w:cs="Times New Roman"/>
          <w:b/>
          <w:sz w:val="20"/>
          <w:szCs w:val="20"/>
          <w:lang w:val="en-US"/>
        </w:rPr>
      </w:pPr>
    </w:p>
    <w:p w:rsidR="00CE2E69" w:rsidRPr="00772130" w:rsidRDefault="00CE2E69" w:rsidP="00CC36FF">
      <w:pPr>
        <w:spacing w:after="0"/>
        <w:jc w:val="both"/>
        <w:rPr>
          <w:rFonts w:ascii="Times New Roman" w:hAnsi="Times New Roman" w:cs="Times New Roman"/>
          <w:b/>
          <w:sz w:val="20"/>
          <w:szCs w:val="20"/>
          <w:lang w:val="en-US"/>
        </w:rPr>
      </w:pPr>
      <w:r w:rsidRPr="00772130">
        <w:rPr>
          <w:rFonts w:ascii="Times New Roman" w:hAnsi="Times New Roman" w:cs="Times New Roman"/>
          <w:b/>
          <w:sz w:val="20"/>
          <w:szCs w:val="20"/>
          <w:lang w:val="en-US"/>
        </w:rPr>
        <w:t>Assessment methods</w:t>
      </w:r>
    </w:p>
    <w:p w:rsidR="00975369" w:rsidRPr="00772130" w:rsidRDefault="00660A05" w:rsidP="00CC36FF">
      <w:pPr>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W</w:t>
      </w:r>
      <w:r w:rsidR="00CE2E69" w:rsidRPr="00772130">
        <w:rPr>
          <w:rFonts w:ascii="Times New Roman" w:hAnsi="Times New Roman" w:cs="Times New Roman"/>
          <w:sz w:val="20"/>
          <w:szCs w:val="20"/>
          <w:lang w:val="en-US"/>
        </w:rPr>
        <w:t xml:space="preserve">ritten verification </w:t>
      </w:r>
      <w:r w:rsidR="00CC36FF">
        <w:rPr>
          <w:rFonts w:ascii="Times New Roman" w:hAnsi="Times New Roman" w:cs="Times New Roman"/>
          <w:sz w:val="20"/>
          <w:szCs w:val="20"/>
          <w:lang w:val="en-US"/>
        </w:rPr>
        <w:t>text</w:t>
      </w:r>
      <w:r w:rsidR="00CE2E69" w:rsidRPr="00772130">
        <w:rPr>
          <w:rFonts w:ascii="Times New Roman" w:hAnsi="Times New Roman" w:cs="Times New Roman"/>
          <w:sz w:val="20"/>
          <w:szCs w:val="20"/>
          <w:lang w:val="en-US"/>
        </w:rPr>
        <w:t xml:space="preserve"> </w:t>
      </w:r>
      <w:r w:rsidR="00F070A3" w:rsidRPr="00772130">
        <w:rPr>
          <w:rFonts w:ascii="Times New Roman" w:hAnsi="Times New Roman" w:cs="Times New Roman"/>
          <w:sz w:val="20"/>
          <w:szCs w:val="20"/>
          <w:lang w:val="en-US"/>
        </w:rPr>
        <w:t xml:space="preserve">before the </w:t>
      </w:r>
      <w:r w:rsidR="00975369" w:rsidRPr="00772130">
        <w:rPr>
          <w:rFonts w:ascii="Times New Roman" w:hAnsi="Times New Roman" w:cs="Times New Roman"/>
          <w:sz w:val="20"/>
          <w:szCs w:val="20"/>
          <w:lang w:val="en-US"/>
        </w:rPr>
        <w:t>oral examination</w:t>
      </w:r>
      <w:r w:rsidR="00F070A3" w:rsidRPr="00772130">
        <w:rPr>
          <w:rFonts w:ascii="Times New Roman" w:hAnsi="Times New Roman" w:cs="Times New Roman"/>
          <w:sz w:val="20"/>
          <w:szCs w:val="20"/>
          <w:lang w:val="en-US"/>
        </w:rPr>
        <w:t>.</w:t>
      </w:r>
    </w:p>
    <w:p w:rsidR="00870524" w:rsidRDefault="00870524" w:rsidP="00E43332">
      <w:pPr>
        <w:tabs>
          <w:tab w:val="left" w:pos="1596"/>
        </w:tabs>
        <w:spacing w:after="0"/>
        <w:jc w:val="both"/>
        <w:rPr>
          <w:rFonts w:ascii="Times New Roman" w:hAnsi="Times New Roman" w:cs="Times New Roman"/>
          <w:b/>
          <w:sz w:val="20"/>
          <w:szCs w:val="20"/>
          <w:lang w:val="en-US"/>
        </w:rPr>
      </w:pPr>
    </w:p>
    <w:p w:rsidR="00CE2E69" w:rsidRPr="00772130" w:rsidRDefault="00CE2E69" w:rsidP="00E43332">
      <w:pPr>
        <w:tabs>
          <w:tab w:val="left" w:pos="1596"/>
        </w:tabs>
        <w:spacing w:after="0"/>
        <w:jc w:val="both"/>
        <w:rPr>
          <w:rFonts w:ascii="Times New Roman" w:hAnsi="Times New Roman" w:cs="Times New Roman"/>
          <w:b/>
          <w:sz w:val="20"/>
          <w:szCs w:val="20"/>
          <w:lang w:val="en-US"/>
        </w:rPr>
      </w:pPr>
      <w:r w:rsidRPr="00772130">
        <w:rPr>
          <w:rFonts w:ascii="Times New Roman" w:hAnsi="Times New Roman" w:cs="Times New Roman"/>
          <w:b/>
          <w:sz w:val="20"/>
          <w:szCs w:val="20"/>
          <w:lang w:val="en-US"/>
        </w:rPr>
        <w:t>Reference books</w:t>
      </w:r>
    </w:p>
    <w:p w:rsidR="00EC3543" w:rsidRPr="009431EA" w:rsidRDefault="00EC3543" w:rsidP="00D628FC">
      <w:pPr>
        <w:pStyle w:val="Paragrafoelenco"/>
        <w:numPr>
          <w:ilvl w:val="0"/>
          <w:numId w:val="37"/>
        </w:numPr>
        <w:spacing w:after="0" w:line="240" w:lineRule="auto"/>
        <w:ind w:left="426" w:hanging="284"/>
        <w:jc w:val="both"/>
        <w:rPr>
          <w:rFonts w:ascii="Times New Roman" w:eastAsia="Arial Unicode MS" w:hAnsi="Times New Roman" w:cs="Times New Roman"/>
          <w:color w:val="000000"/>
          <w:sz w:val="20"/>
          <w:szCs w:val="20"/>
        </w:rPr>
      </w:pPr>
      <w:r w:rsidRPr="009431EA">
        <w:rPr>
          <w:rFonts w:ascii="Times New Roman" w:hAnsi="Times New Roman" w:cs="Times New Roman"/>
          <w:sz w:val="20"/>
          <w:szCs w:val="20"/>
        </w:rPr>
        <w:t xml:space="preserve">Chistolini S., </w:t>
      </w:r>
      <w:proofErr w:type="spellStart"/>
      <w:r w:rsidRPr="009431EA">
        <w:rPr>
          <w:rStyle w:val="A2"/>
          <w:rFonts w:ascii="Times New Roman" w:hAnsi="Times New Roman" w:cs="Times New Roman"/>
          <w:i/>
          <w:sz w:val="20"/>
          <w:szCs w:val="20"/>
        </w:rPr>
        <w:t>Decoding</w:t>
      </w:r>
      <w:proofErr w:type="spellEnd"/>
      <w:r w:rsidRPr="009431EA">
        <w:rPr>
          <w:rStyle w:val="A2"/>
          <w:rFonts w:ascii="Times New Roman" w:hAnsi="Times New Roman" w:cs="Times New Roman"/>
          <w:i/>
          <w:sz w:val="20"/>
          <w:szCs w:val="20"/>
        </w:rPr>
        <w:t xml:space="preserve"> the </w:t>
      </w:r>
      <w:proofErr w:type="spellStart"/>
      <w:r w:rsidRPr="009431EA">
        <w:rPr>
          <w:rStyle w:val="A2"/>
          <w:rFonts w:ascii="Times New Roman" w:hAnsi="Times New Roman" w:cs="Times New Roman"/>
          <w:i/>
          <w:sz w:val="20"/>
          <w:szCs w:val="20"/>
        </w:rPr>
        <w:t>Disciplines</w:t>
      </w:r>
      <w:proofErr w:type="spellEnd"/>
      <w:r w:rsidRPr="009431EA">
        <w:rPr>
          <w:rStyle w:val="A2"/>
          <w:rFonts w:ascii="Times New Roman" w:hAnsi="Times New Roman" w:cs="Times New Roman"/>
          <w:i/>
          <w:sz w:val="20"/>
          <w:szCs w:val="20"/>
        </w:rPr>
        <w:t xml:space="preserve"> in Pedagogia. Epistemologia e metodologia della formazione per una buona pratica di preparazione universitaria degli insegnanti</w:t>
      </w:r>
      <w:r w:rsidRPr="009431EA">
        <w:rPr>
          <w:rStyle w:val="A2"/>
          <w:rFonts w:ascii="Times New Roman" w:hAnsi="Times New Roman" w:cs="Times New Roman"/>
          <w:sz w:val="20"/>
          <w:szCs w:val="20"/>
        </w:rPr>
        <w:t>, in</w:t>
      </w:r>
      <w:r w:rsidRPr="009431EA">
        <w:rPr>
          <w:rFonts w:ascii="Times New Roman" w:eastAsia="Calibri" w:hAnsi="Times New Roman" w:cs="Times New Roman"/>
          <w:sz w:val="20"/>
          <w:szCs w:val="20"/>
        </w:rPr>
        <w:t xml:space="preserve"> “</w:t>
      </w:r>
      <w:r w:rsidRPr="009431EA">
        <w:rPr>
          <w:rFonts w:ascii="Times New Roman" w:eastAsia="Arial Unicode MS" w:hAnsi="Times New Roman" w:cs="Times New Roman"/>
          <w:color w:val="000000"/>
          <w:sz w:val="20"/>
          <w:szCs w:val="20"/>
        </w:rPr>
        <w:t>Il Nodo. Per una pedagogia della persona”, anno X</w:t>
      </w:r>
      <w:r w:rsidRPr="009431EA">
        <w:rPr>
          <w:rFonts w:ascii="Times New Roman" w:eastAsia="Arial Unicode MS" w:hAnsi="Times New Roman" w:cs="Times New Roman"/>
          <w:sz w:val="20"/>
          <w:szCs w:val="20"/>
        </w:rPr>
        <w:t>X</w:t>
      </w:r>
      <w:r w:rsidRPr="009431EA">
        <w:rPr>
          <w:rFonts w:ascii="Times New Roman" w:eastAsia="Arial Unicode MS" w:hAnsi="Times New Roman" w:cs="Times New Roman"/>
          <w:color w:val="000000"/>
          <w:sz w:val="20"/>
          <w:szCs w:val="20"/>
        </w:rPr>
        <w:t>I, n. 4</w:t>
      </w:r>
      <w:r w:rsidRPr="009431EA">
        <w:rPr>
          <w:rFonts w:ascii="Times New Roman" w:eastAsia="Arial Unicode MS" w:hAnsi="Times New Roman" w:cs="Times New Roman"/>
          <w:sz w:val="20"/>
          <w:szCs w:val="20"/>
        </w:rPr>
        <w:t>7</w:t>
      </w:r>
      <w:r w:rsidRPr="009431EA">
        <w:rPr>
          <w:rFonts w:ascii="Times New Roman" w:eastAsia="Arial Unicode MS" w:hAnsi="Times New Roman" w:cs="Times New Roman"/>
          <w:color w:val="000000"/>
          <w:sz w:val="20"/>
          <w:szCs w:val="20"/>
        </w:rPr>
        <w:t>, Nuova Serie, dicembre, 201</w:t>
      </w:r>
      <w:r w:rsidRPr="009431EA">
        <w:rPr>
          <w:rFonts w:ascii="Times New Roman" w:eastAsia="Arial Unicode MS" w:hAnsi="Times New Roman" w:cs="Times New Roman"/>
          <w:sz w:val="20"/>
          <w:szCs w:val="20"/>
        </w:rPr>
        <w:t>7</w:t>
      </w:r>
      <w:r w:rsidRPr="009431EA">
        <w:rPr>
          <w:rFonts w:ascii="Times New Roman" w:eastAsia="Arial Unicode MS" w:hAnsi="Times New Roman" w:cs="Times New Roman"/>
          <w:color w:val="000000"/>
          <w:sz w:val="20"/>
          <w:szCs w:val="20"/>
        </w:rPr>
        <w:t xml:space="preserve">, pp. </w:t>
      </w:r>
      <w:r w:rsidRPr="009431EA">
        <w:rPr>
          <w:rFonts w:ascii="Times New Roman" w:eastAsia="Arial Unicode MS" w:hAnsi="Times New Roman" w:cs="Times New Roman"/>
          <w:sz w:val="20"/>
          <w:szCs w:val="20"/>
        </w:rPr>
        <w:t xml:space="preserve">35-52, </w:t>
      </w:r>
      <w:r w:rsidRPr="009431EA">
        <w:rPr>
          <w:rFonts w:ascii="Times New Roman" w:eastAsia="Arial Unicode MS" w:hAnsi="Times New Roman" w:cs="Times New Roman"/>
          <w:color w:val="000000"/>
          <w:sz w:val="20"/>
          <w:szCs w:val="20"/>
        </w:rPr>
        <w:t>on line.</w:t>
      </w:r>
    </w:p>
    <w:p w:rsidR="00EC3543" w:rsidRPr="00B30EEE" w:rsidRDefault="00EC3543" w:rsidP="00D628FC">
      <w:pPr>
        <w:pStyle w:val="Paragrafoelenco"/>
        <w:numPr>
          <w:ilvl w:val="0"/>
          <w:numId w:val="37"/>
        </w:numPr>
        <w:shd w:val="clear" w:color="auto" w:fill="FFFFFF"/>
        <w:spacing w:after="0" w:line="240" w:lineRule="auto"/>
        <w:ind w:left="426" w:hanging="284"/>
        <w:jc w:val="both"/>
        <w:rPr>
          <w:rFonts w:ascii="Arial" w:hAnsi="Arial" w:cs="Arial"/>
          <w:color w:val="505050"/>
          <w:sz w:val="20"/>
          <w:szCs w:val="20"/>
          <w:lang w:eastAsia="it-IT"/>
        </w:rPr>
      </w:pPr>
      <w:r>
        <w:rPr>
          <w:rFonts w:ascii="Times New Roman" w:eastAsia="Times New Roman" w:hAnsi="Times New Roman" w:cs="Times New Roman"/>
          <w:sz w:val="20"/>
          <w:szCs w:val="20"/>
          <w:lang w:eastAsia="it-IT"/>
        </w:rPr>
        <w:t xml:space="preserve">Scuola di </w:t>
      </w:r>
      <w:proofErr w:type="spellStart"/>
      <w:r>
        <w:rPr>
          <w:rFonts w:ascii="Times New Roman" w:eastAsia="Times New Roman" w:hAnsi="Times New Roman" w:cs="Times New Roman"/>
          <w:sz w:val="20"/>
          <w:szCs w:val="20"/>
          <w:lang w:eastAsia="it-IT"/>
        </w:rPr>
        <w:t>Barbiana</w:t>
      </w:r>
      <w:proofErr w:type="spellEnd"/>
      <w:r>
        <w:rPr>
          <w:rFonts w:ascii="Times New Roman" w:eastAsia="Times New Roman" w:hAnsi="Times New Roman" w:cs="Times New Roman"/>
          <w:sz w:val="20"/>
          <w:szCs w:val="20"/>
          <w:lang w:eastAsia="it-IT"/>
        </w:rPr>
        <w:t xml:space="preserve">, </w:t>
      </w:r>
      <w:r w:rsidRPr="00B30EEE">
        <w:rPr>
          <w:rFonts w:ascii="Times New Roman" w:eastAsia="Times New Roman" w:hAnsi="Times New Roman" w:cs="Times New Roman"/>
          <w:i/>
          <w:sz w:val="20"/>
          <w:szCs w:val="20"/>
          <w:lang w:eastAsia="it-IT"/>
        </w:rPr>
        <w:t>Lettera a una professoressa</w:t>
      </w:r>
      <w:r w:rsidRPr="00B30EEE">
        <w:rPr>
          <w:rFonts w:ascii="Times New Roman" w:eastAsia="Times New Roman" w:hAnsi="Times New Roman" w:cs="Times New Roman"/>
          <w:sz w:val="20"/>
          <w:szCs w:val="20"/>
          <w:lang w:eastAsia="it-IT"/>
        </w:rPr>
        <w:t xml:space="preserve">, Libreria editrice fiorentina, Firenze, 1967, o altra edizione, con </w:t>
      </w:r>
      <w:r>
        <w:rPr>
          <w:rFonts w:ascii="Times New Roman" w:eastAsia="Times New Roman" w:hAnsi="Times New Roman" w:cs="Times New Roman"/>
          <w:sz w:val="20"/>
          <w:szCs w:val="20"/>
          <w:lang w:eastAsia="it-IT"/>
        </w:rPr>
        <w:t xml:space="preserve">eventuale </w:t>
      </w:r>
      <w:r w:rsidRPr="00B30EEE">
        <w:rPr>
          <w:rFonts w:ascii="Times New Roman" w:eastAsia="Times New Roman" w:hAnsi="Times New Roman" w:cs="Times New Roman"/>
          <w:sz w:val="20"/>
          <w:szCs w:val="20"/>
          <w:lang w:eastAsia="it-IT"/>
        </w:rPr>
        <w:t>visita alla scuola.</w:t>
      </w:r>
    </w:p>
    <w:p w:rsidR="00EC3543" w:rsidRDefault="00EC3543" w:rsidP="00D628FC">
      <w:pPr>
        <w:pStyle w:val="Paragrafoelenco"/>
        <w:numPr>
          <w:ilvl w:val="0"/>
          <w:numId w:val="37"/>
        </w:numPr>
        <w:shd w:val="clear" w:color="auto" w:fill="FFFFFF"/>
        <w:spacing w:after="0" w:line="240" w:lineRule="auto"/>
        <w:ind w:left="426" w:hanging="284"/>
        <w:jc w:val="both"/>
        <w:rPr>
          <w:rFonts w:ascii="Times New Roman" w:hAnsi="Times New Roman" w:cs="Times New Roman"/>
          <w:color w:val="000000" w:themeColor="text1"/>
          <w:sz w:val="20"/>
          <w:szCs w:val="20"/>
          <w:lang w:eastAsia="it-IT"/>
        </w:rPr>
      </w:pPr>
      <w:r w:rsidRPr="00B30EEE">
        <w:rPr>
          <w:rFonts w:ascii="Times New Roman" w:hAnsi="Times New Roman" w:cs="Times New Roman"/>
          <w:color w:val="000000" w:themeColor="text1"/>
          <w:sz w:val="20"/>
          <w:szCs w:val="20"/>
          <w:lang w:eastAsia="it-IT"/>
        </w:rPr>
        <w:t xml:space="preserve">Maritain J., </w:t>
      </w:r>
      <w:hyperlink r:id="rId22" w:tooltip="Risultato 1" w:history="1">
        <w:r w:rsidRPr="00B30EEE">
          <w:rPr>
            <w:rStyle w:val="Collegamentoipertestuale"/>
            <w:rFonts w:ascii="Times New Roman" w:hAnsi="Times New Roman" w:cs="Times New Roman"/>
            <w:bCs/>
            <w:i/>
            <w:color w:val="000000" w:themeColor="text1"/>
            <w:sz w:val="20"/>
            <w:szCs w:val="20"/>
            <w:u w:val="none"/>
            <w:lang w:eastAsia="it-IT"/>
          </w:rPr>
          <w:t>Elogio della democrazia</w:t>
        </w:r>
        <w:r w:rsidRPr="00B30EEE">
          <w:rPr>
            <w:rStyle w:val="Collegamentoipertestuale"/>
            <w:rFonts w:ascii="Times New Roman" w:hAnsi="Times New Roman" w:cs="Times New Roman"/>
            <w:bCs/>
            <w:color w:val="000000" w:themeColor="text1"/>
            <w:sz w:val="20"/>
            <w:szCs w:val="20"/>
            <w:u w:val="none"/>
            <w:lang w:eastAsia="it-IT"/>
          </w:rPr>
          <w:t>, a cura di Piero Viotto</w:t>
        </w:r>
      </w:hyperlink>
      <w:r w:rsidRPr="00B30EEE">
        <w:rPr>
          <w:rFonts w:ascii="Times New Roman" w:hAnsi="Times New Roman" w:cs="Times New Roman"/>
          <w:bCs/>
          <w:color w:val="000000" w:themeColor="text1"/>
          <w:sz w:val="20"/>
          <w:szCs w:val="20"/>
          <w:lang w:eastAsia="it-IT"/>
        </w:rPr>
        <w:t xml:space="preserve">, </w:t>
      </w:r>
      <w:r w:rsidRPr="00B30EEE">
        <w:rPr>
          <w:rFonts w:ascii="Times New Roman" w:hAnsi="Times New Roman" w:cs="Times New Roman"/>
          <w:color w:val="000000" w:themeColor="text1"/>
          <w:sz w:val="20"/>
          <w:szCs w:val="20"/>
          <w:lang w:eastAsia="it-IT"/>
        </w:rPr>
        <w:t>Brescia, La Scuola, 2011.</w:t>
      </w:r>
    </w:p>
    <w:p w:rsidR="00AA74E1" w:rsidRPr="00AA74E1" w:rsidRDefault="00AA74E1" w:rsidP="00D628FC">
      <w:pPr>
        <w:pStyle w:val="Paragrafoelenco"/>
        <w:numPr>
          <w:ilvl w:val="0"/>
          <w:numId w:val="37"/>
        </w:numPr>
        <w:spacing w:line="240" w:lineRule="auto"/>
        <w:ind w:left="426" w:hanging="284"/>
        <w:jc w:val="both"/>
        <w:rPr>
          <w:rFonts w:ascii="Times New Roman" w:hAnsi="Times New Roman" w:cs="Times New Roman"/>
          <w:color w:val="000000" w:themeColor="text1"/>
          <w:sz w:val="20"/>
          <w:szCs w:val="20"/>
          <w:lang w:val="en-US" w:eastAsia="it-IT"/>
        </w:rPr>
      </w:pPr>
      <w:r w:rsidRPr="00AA74E1">
        <w:rPr>
          <w:rFonts w:ascii="Times New Roman" w:hAnsi="Times New Roman" w:cs="Times New Roman"/>
          <w:color w:val="000000" w:themeColor="text1"/>
          <w:sz w:val="20"/>
          <w:szCs w:val="20"/>
          <w:lang w:val="en-US"/>
        </w:rPr>
        <w:t xml:space="preserve">Dahl R. A., </w:t>
      </w:r>
      <w:r w:rsidRPr="00AA74E1">
        <w:rPr>
          <w:rFonts w:ascii="Times New Roman" w:hAnsi="Times New Roman" w:cs="Times New Roman"/>
          <w:i/>
          <w:color w:val="000000" w:themeColor="text1"/>
          <w:sz w:val="20"/>
          <w:szCs w:val="20"/>
          <w:lang w:val="en-US"/>
        </w:rPr>
        <w:t>On Democracy</w:t>
      </w:r>
      <w:r w:rsidRPr="00AA74E1">
        <w:rPr>
          <w:rFonts w:ascii="Times New Roman" w:hAnsi="Times New Roman" w:cs="Times New Roman"/>
          <w:color w:val="000000" w:themeColor="text1"/>
          <w:sz w:val="20"/>
          <w:szCs w:val="20"/>
          <w:lang w:val="en-US"/>
        </w:rPr>
        <w:t>,</w:t>
      </w:r>
      <w:r>
        <w:rPr>
          <w:rFonts w:ascii="Times New Roman" w:hAnsi="Times New Roman" w:cs="Times New Roman"/>
          <w:color w:val="000000" w:themeColor="text1"/>
          <w:sz w:val="20"/>
          <w:szCs w:val="20"/>
          <w:lang w:val="en-US"/>
        </w:rPr>
        <w:t xml:space="preserve"> </w:t>
      </w:r>
      <w:r w:rsidRPr="00AA74E1">
        <w:rPr>
          <w:rStyle w:val="details-biblio-hidden-view-list2"/>
          <w:rFonts w:ascii="Times New Roman" w:hAnsi="Times New Roman" w:cs="Times New Roman"/>
          <w:color w:val="000000" w:themeColor="text1"/>
          <w:sz w:val="20"/>
          <w:szCs w:val="20"/>
          <w:lang w:val="en"/>
        </w:rPr>
        <w:t>New Haven</w:t>
      </w:r>
      <w:r w:rsidRPr="00AA74E1">
        <w:rPr>
          <w:rStyle w:val="details-biblio-hidden-view-list2"/>
          <w:rFonts w:ascii="Times New Roman" w:hAnsi="Times New Roman" w:cs="Times New Roman"/>
          <w:color w:val="000000" w:themeColor="text1"/>
          <w:sz w:val="20"/>
          <w:szCs w:val="20"/>
          <w:lang w:val="en"/>
        </w:rPr>
        <w:t>, Y</w:t>
      </w:r>
      <w:r w:rsidRPr="00AA74E1">
        <w:rPr>
          <w:rStyle w:val="details-biblio-hidden-view-list2"/>
          <w:rFonts w:ascii="Times New Roman" w:hAnsi="Times New Roman" w:cs="Times New Roman"/>
          <w:color w:val="000000" w:themeColor="text1"/>
          <w:sz w:val="20"/>
          <w:szCs w:val="20"/>
          <w:lang w:val="en"/>
        </w:rPr>
        <w:t>ale University Press</w:t>
      </w:r>
      <w:r w:rsidRPr="00AA74E1">
        <w:rPr>
          <w:rStyle w:val="details-biblio-hidden-view-list2"/>
          <w:rFonts w:ascii="Times New Roman" w:hAnsi="Times New Roman" w:cs="Times New Roman"/>
          <w:color w:val="000000" w:themeColor="text1"/>
          <w:sz w:val="20"/>
          <w:szCs w:val="20"/>
          <w:lang w:val="en"/>
        </w:rPr>
        <w:t>,</w:t>
      </w:r>
      <w:r w:rsidRPr="00AA74E1">
        <w:rPr>
          <w:rFonts w:ascii="Times New Roman" w:hAnsi="Times New Roman" w:cs="Times New Roman"/>
          <w:color w:val="000000" w:themeColor="text1"/>
          <w:sz w:val="20"/>
          <w:szCs w:val="20"/>
          <w:lang w:val="en"/>
        </w:rPr>
        <w:t xml:space="preserve"> 2000</w:t>
      </w:r>
      <w:r w:rsidRPr="00AA74E1">
        <w:rPr>
          <w:rFonts w:ascii="Times New Roman" w:hAnsi="Times New Roman" w:cs="Times New Roman"/>
          <w:color w:val="000000" w:themeColor="text1"/>
          <w:sz w:val="20"/>
          <w:szCs w:val="20"/>
          <w:lang w:val="en"/>
        </w:rPr>
        <w:t>.</w:t>
      </w:r>
    </w:p>
    <w:p w:rsidR="00EC3543" w:rsidRPr="00926AAE" w:rsidRDefault="00B67533" w:rsidP="00D628FC">
      <w:pPr>
        <w:pStyle w:val="Paragrafoelenco"/>
        <w:numPr>
          <w:ilvl w:val="0"/>
          <w:numId w:val="37"/>
        </w:numPr>
        <w:spacing w:line="240" w:lineRule="auto"/>
        <w:ind w:left="426" w:hanging="284"/>
        <w:jc w:val="both"/>
        <w:rPr>
          <w:rFonts w:ascii="Times New Roman" w:hAnsi="Times New Roman" w:cs="Times New Roman"/>
          <w:sz w:val="20"/>
          <w:szCs w:val="20"/>
          <w:lang w:eastAsia="it-IT"/>
        </w:rPr>
      </w:pPr>
      <w:r>
        <w:rPr>
          <w:rFonts w:ascii="Times New Roman" w:hAnsi="Times New Roman" w:cs="Times New Roman"/>
          <w:sz w:val="20"/>
          <w:szCs w:val="20"/>
          <w:lang w:eastAsia="it-IT"/>
        </w:rPr>
        <w:t>Milan G.</w:t>
      </w:r>
      <w:r w:rsidR="00EC3543" w:rsidRPr="00926AAE">
        <w:rPr>
          <w:rFonts w:ascii="Times New Roman" w:hAnsi="Times New Roman" w:cs="Times New Roman"/>
          <w:sz w:val="20"/>
          <w:szCs w:val="20"/>
          <w:lang w:eastAsia="it-IT"/>
        </w:rPr>
        <w:t xml:space="preserve">, </w:t>
      </w:r>
      <w:r w:rsidR="00EC3543" w:rsidRPr="00926AAE">
        <w:rPr>
          <w:rFonts w:ascii="Times New Roman" w:hAnsi="Times New Roman" w:cs="Times New Roman"/>
          <w:i/>
          <w:sz w:val="20"/>
          <w:szCs w:val="20"/>
          <w:lang w:eastAsia="it-IT"/>
        </w:rPr>
        <w:t>Multiculturalità, cittadinanza e educazione interculturale. Uno sguardo alle indicazioni presenti in recenti documenti in materia</w:t>
      </w:r>
      <w:r w:rsidR="00EC3543" w:rsidRPr="00926AAE">
        <w:rPr>
          <w:rFonts w:ascii="Times New Roman" w:hAnsi="Times New Roman" w:cs="Times New Roman"/>
          <w:sz w:val="20"/>
          <w:szCs w:val="20"/>
          <w:lang w:eastAsia="it-IT"/>
        </w:rPr>
        <w:t>, “</w:t>
      </w:r>
      <w:proofErr w:type="spellStart"/>
      <w:r w:rsidR="00EC3543" w:rsidRPr="00926AAE">
        <w:rPr>
          <w:rFonts w:ascii="Times New Roman" w:hAnsi="Times New Roman" w:cs="Times New Roman"/>
          <w:sz w:val="20"/>
          <w:szCs w:val="20"/>
          <w:lang w:eastAsia="it-IT"/>
        </w:rPr>
        <w:t>Studium</w:t>
      </w:r>
      <w:proofErr w:type="spellEnd"/>
      <w:r w:rsidR="00EC3543" w:rsidRPr="00926AAE">
        <w:rPr>
          <w:rFonts w:ascii="Times New Roman" w:hAnsi="Times New Roman" w:cs="Times New Roman"/>
          <w:sz w:val="20"/>
          <w:szCs w:val="20"/>
          <w:lang w:eastAsia="it-IT"/>
        </w:rPr>
        <w:t xml:space="preserve"> </w:t>
      </w:r>
      <w:proofErr w:type="spellStart"/>
      <w:r w:rsidR="00EC3543" w:rsidRPr="00926AAE">
        <w:rPr>
          <w:rFonts w:ascii="Times New Roman" w:hAnsi="Times New Roman" w:cs="Times New Roman"/>
          <w:sz w:val="20"/>
          <w:szCs w:val="20"/>
          <w:lang w:eastAsia="it-IT"/>
        </w:rPr>
        <w:t>Educationis</w:t>
      </w:r>
      <w:proofErr w:type="spellEnd"/>
      <w:r w:rsidR="00EC3543" w:rsidRPr="00926AAE">
        <w:rPr>
          <w:rFonts w:ascii="Times New Roman" w:hAnsi="Times New Roman" w:cs="Times New Roman"/>
          <w:sz w:val="20"/>
          <w:szCs w:val="20"/>
          <w:lang w:eastAsia="it-IT"/>
        </w:rPr>
        <w:t>”,</w:t>
      </w:r>
      <w:r w:rsidR="00EC3543">
        <w:rPr>
          <w:rFonts w:ascii="Times New Roman" w:hAnsi="Times New Roman" w:cs="Times New Roman"/>
          <w:sz w:val="20"/>
          <w:szCs w:val="20"/>
          <w:lang w:eastAsia="it-IT"/>
        </w:rPr>
        <w:t xml:space="preserve"> </w:t>
      </w:r>
      <w:r w:rsidR="00EC3543" w:rsidRPr="00926AAE">
        <w:rPr>
          <w:rFonts w:ascii="Times New Roman" w:hAnsi="Times New Roman" w:cs="Times New Roman"/>
          <w:sz w:val="20"/>
          <w:szCs w:val="20"/>
          <w:lang w:eastAsia="it-IT"/>
        </w:rPr>
        <w:t xml:space="preserve">3, </w:t>
      </w:r>
      <w:r>
        <w:rPr>
          <w:rFonts w:ascii="Times New Roman" w:hAnsi="Times New Roman" w:cs="Times New Roman"/>
          <w:sz w:val="20"/>
          <w:szCs w:val="20"/>
          <w:lang w:eastAsia="it-IT"/>
        </w:rPr>
        <w:t xml:space="preserve">2009, </w:t>
      </w:r>
      <w:r w:rsidR="00EC3543" w:rsidRPr="00926AAE">
        <w:rPr>
          <w:rFonts w:ascii="Times New Roman" w:hAnsi="Times New Roman" w:cs="Times New Roman"/>
          <w:sz w:val="20"/>
          <w:szCs w:val="20"/>
          <w:lang w:eastAsia="it-IT"/>
        </w:rPr>
        <w:t>pp. 101-110</w:t>
      </w:r>
      <w:r w:rsidR="00EC3543">
        <w:rPr>
          <w:rFonts w:ascii="Times New Roman" w:hAnsi="Times New Roman" w:cs="Times New Roman"/>
          <w:sz w:val="20"/>
          <w:szCs w:val="20"/>
          <w:lang w:eastAsia="it-IT"/>
        </w:rPr>
        <w:t>.</w:t>
      </w:r>
    </w:p>
    <w:p w:rsidR="00EC3543" w:rsidRPr="00926AAE" w:rsidRDefault="00EC3543" w:rsidP="00B67533">
      <w:pPr>
        <w:pStyle w:val="Paragrafoelenco"/>
        <w:numPr>
          <w:ilvl w:val="0"/>
          <w:numId w:val="37"/>
        </w:numPr>
        <w:spacing w:line="240" w:lineRule="auto"/>
        <w:ind w:left="426" w:hanging="284"/>
        <w:rPr>
          <w:rStyle w:val="Collegamentoipertestuale"/>
          <w:rFonts w:ascii="Times New Roman" w:eastAsia="Calibri" w:hAnsi="Times New Roman" w:cs="Times New Roman"/>
          <w:color w:val="auto"/>
          <w:sz w:val="20"/>
          <w:szCs w:val="20"/>
          <w:u w:val="none"/>
          <w:lang w:val="en-US"/>
        </w:rPr>
      </w:pPr>
      <w:r w:rsidRPr="00926AAE">
        <w:rPr>
          <w:rFonts w:ascii="Times New Roman" w:eastAsia="Times New Roman" w:hAnsi="Times New Roman" w:cs="Times New Roman"/>
          <w:sz w:val="20"/>
          <w:szCs w:val="20"/>
          <w:lang w:val="en-GB"/>
        </w:rPr>
        <w:t xml:space="preserve">Simon A., </w:t>
      </w:r>
      <w:r w:rsidRPr="00926AAE">
        <w:rPr>
          <w:rFonts w:ascii="Times New Roman" w:eastAsia="Times New Roman" w:hAnsi="Times New Roman" w:cs="Times New Roman"/>
          <w:i/>
          <w:sz w:val="20"/>
          <w:szCs w:val="20"/>
          <w:lang w:val="en-GB"/>
        </w:rPr>
        <w:t xml:space="preserve">Citizenship and Multiculturalism: A Critical Assessment. </w:t>
      </w:r>
      <w:r w:rsidRPr="00926AAE">
        <w:rPr>
          <w:rFonts w:ascii="Times New Roman" w:eastAsia="Times New Roman" w:hAnsi="Times New Roman" w:cs="Times New Roman"/>
          <w:bCs/>
          <w:i/>
          <w:sz w:val="20"/>
          <w:szCs w:val="20"/>
          <w:lang w:val="en-GB"/>
        </w:rPr>
        <w:t>The views of young members of BME communities and subsequent implications for professional development</w:t>
      </w:r>
      <w:r w:rsidRPr="00926AAE">
        <w:rPr>
          <w:rFonts w:ascii="Times New Roman" w:eastAsia="Times New Roman" w:hAnsi="Times New Roman" w:cs="Times New Roman"/>
          <w:bCs/>
          <w:sz w:val="20"/>
          <w:szCs w:val="20"/>
          <w:lang w:val="en-GB"/>
        </w:rPr>
        <w:t xml:space="preserve">, 2008 </w:t>
      </w:r>
      <w:r w:rsidRPr="00926AAE">
        <w:rPr>
          <w:rFonts w:ascii="Times New Roman" w:eastAsia="Times New Roman" w:hAnsi="Times New Roman" w:cs="Times New Roman"/>
          <w:sz w:val="20"/>
          <w:szCs w:val="20"/>
          <w:lang w:val="en-GB"/>
        </w:rPr>
        <w:t xml:space="preserve">Newman University College, Birmingham, 2008, </w:t>
      </w:r>
      <w:hyperlink r:id="rId23" w:history="1">
        <w:r w:rsidRPr="00926AAE">
          <w:rPr>
            <w:rStyle w:val="Collegamentoipertestuale"/>
            <w:rFonts w:ascii="Times New Roman" w:eastAsia="Times New Roman" w:hAnsi="Times New Roman" w:cs="Times New Roman"/>
            <w:sz w:val="20"/>
            <w:szCs w:val="20"/>
            <w:lang w:val="en-US" w:eastAsia="it-IT"/>
          </w:rPr>
          <w:t>http://www.citized.info/pdf/commarticles/Citizenshipand%20Multicultualism%20A%20Critical%20Assessment%20%20Ba.doc</w:t>
        </w:r>
      </w:hyperlink>
    </w:p>
    <w:p w:rsidR="00EC3543" w:rsidRDefault="00EC3543" w:rsidP="00D628FC">
      <w:pPr>
        <w:pStyle w:val="Paragrafoelenco"/>
        <w:numPr>
          <w:ilvl w:val="0"/>
          <w:numId w:val="37"/>
        </w:numPr>
        <w:tabs>
          <w:tab w:val="left" w:pos="6720"/>
        </w:tabs>
        <w:spacing w:before="100" w:after="40" w:line="240" w:lineRule="auto"/>
        <w:ind w:left="426" w:hanging="284"/>
        <w:jc w:val="both"/>
        <w:rPr>
          <w:rFonts w:ascii="Times New Roman" w:hAnsi="Times New Roman" w:cs="Times New Roman"/>
          <w:color w:val="000000"/>
          <w:sz w:val="20"/>
          <w:szCs w:val="20"/>
          <w:lang w:val="en-US"/>
        </w:rPr>
      </w:pPr>
      <w:r w:rsidRPr="00F032FD">
        <w:rPr>
          <w:rFonts w:ascii="Times New Roman" w:hAnsi="Times New Roman" w:cs="Times New Roman"/>
          <w:color w:val="000000"/>
          <w:sz w:val="20"/>
          <w:szCs w:val="20"/>
          <w:lang w:val="en-US"/>
        </w:rPr>
        <w:lastRenderedPageBreak/>
        <w:t xml:space="preserve">Council of Europe, </w:t>
      </w:r>
      <w:r w:rsidRPr="00F032FD">
        <w:rPr>
          <w:rFonts w:ascii="Times New Roman" w:hAnsi="Times New Roman" w:cs="Times New Roman"/>
          <w:bCs/>
          <w:i/>
          <w:color w:val="000000"/>
          <w:sz w:val="20"/>
          <w:szCs w:val="20"/>
          <w:lang w:val="en-US"/>
        </w:rPr>
        <w:t xml:space="preserve">Competences for democratic culture. </w:t>
      </w:r>
      <w:r w:rsidRPr="00F032FD">
        <w:rPr>
          <w:rFonts w:ascii="Times New Roman" w:hAnsi="Times New Roman" w:cs="Times New Roman"/>
          <w:i/>
          <w:color w:val="000000"/>
          <w:sz w:val="20"/>
          <w:szCs w:val="20"/>
          <w:lang w:val="en-US"/>
        </w:rPr>
        <w:t>Living together as equals in culturally diverse democratic societies</w:t>
      </w:r>
      <w:r w:rsidRPr="00F032FD">
        <w:rPr>
          <w:rFonts w:ascii="Times New Roman" w:hAnsi="Times New Roman" w:cs="Times New Roman"/>
          <w:color w:val="000000"/>
          <w:sz w:val="20"/>
          <w:szCs w:val="20"/>
          <w:lang w:val="en-US"/>
        </w:rPr>
        <w:t xml:space="preserve">, Strasbourg, Council of Europe, 2016, on line </w:t>
      </w:r>
      <w:hyperlink r:id="rId24" w:history="1">
        <w:r w:rsidRPr="00F032FD">
          <w:rPr>
            <w:rStyle w:val="Collegamentoipertestuale"/>
            <w:rFonts w:ascii="Times New Roman" w:hAnsi="Times New Roman" w:cs="Times New Roman"/>
            <w:sz w:val="20"/>
            <w:szCs w:val="20"/>
            <w:lang w:val="en-US"/>
          </w:rPr>
          <w:t>http://book.coe.int</w:t>
        </w:r>
      </w:hyperlink>
    </w:p>
    <w:p w:rsidR="00EC3543" w:rsidRPr="00AB569E" w:rsidRDefault="00EC3543" w:rsidP="00D628FC">
      <w:pPr>
        <w:pStyle w:val="Paragrafoelenco"/>
        <w:numPr>
          <w:ilvl w:val="0"/>
          <w:numId w:val="37"/>
        </w:numPr>
        <w:spacing w:after="0" w:line="240" w:lineRule="auto"/>
        <w:ind w:left="426" w:hanging="284"/>
        <w:jc w:val="both"/>
        <w:rPr>
          <w:rFonts w:ascii="Times New Roman" w:eastAsia="Calibri" w:hAnsi="Times New Roman" w:cs="Times New Roman"/>
          <w:sz w:val="20"/>
          <w:szCs w:val="20"/>
        </w:rPr>
      </w:pPr>
      <w:r w:rsidRPr="00747049">
        <w:rPr>
          <w:rFonts w:ascii="Times New Roman" w:eastAsia="Calibri" w:hAnsi="Times New Roman" w:cs="Times New Roman"/>
          <w:sz w:val="20"/>
          <w:szCs w:val="20"/>
        </w:rPr>
        <w:t>Un libro assegnato in aula dalla docente in base al numero identificativo dello/a studente/ssa: bambini migranti, educa</w:t>
      </w:r>
      <w:r w:rsidRPr="00AB569E">
        <w:rPr>
          <w:rFonts w:ascii="Times New Roman" w:eastAsia="Calibri" w:hAnsi="Times New Roman" w:cs="Times New Roman"/>
          <w:sz w:val="20"/>
          <w:szCs w:val="20"/>
        </w:rPr>
        <w:t>zione alla non violenza, diritto all’istruzione</w:t>
      </w:r>
      <w:r>
        <w:rPr>
          <w:rFonts w:ascii="Times New Roman" w:eastAsia="Calibri" w:hAnsi="Times New Roman" w:cs="Times New Roman"/>
          <w:sz w:val="20"/>
          <w:szCs w:val="20"/>
        </w:rPr>
        <w:t>, cittadinanza democratica</w:t>
      </w:r>
      <w:r w:rsidRPr="00AB569E">
        <w:rPr>
          <w:rFonts w:ascii="Times New Roman" w:eastAsia="Calibri" w:hAnsi="Times New Roman" w:cs="Times New Roman"/>
          <w:sz w:val="20"/>
          <w:szCs w:val="20"/>
        </w:rPr>
        <w:t>.</w:t>
      </w:r>
    </w:p>
    <w:p w:rsidR="00EC3543" w:rsidRDefault="00EC3543" w:rsidP="00EC3543">
      <w:pPr>
        <w:pStyle w:val="Paragrafoelenco"/>
        <w:numPr>
          <w:ilvl w:val="0"/>
          <w:numId w:val="37"/>
        </w:numPr>
        <w:spacing w:after="0" w:line="240" w:lineRule="auto"/>
        <w:ind w:left="426" w:hanging="284"/>
        <w:jc w:val="both"/>
        <w:rPr>
          <w:rFonts w:ascii="Times New Roman" w:eastAsia="Calibri" w:hAnsi="Times New Roman" w:cs="Times New Roman"/>
          <w:sz w:val="20"/>
          <w:szCs w:val="20"/>
        </w:rPr>
      </w:pPr>
      <w:r w:rsidRPr="00AB569E">
        <w:rPr>
          <w:rFonts w:ascii="Times New Roman" w:eastAsia="Calibri" w:hAnsi="Times New Roman" w:cs="Times New Roman"/>
          <w:i/>
          <w:sz w:val="20"/>
          <w:szCs w:val="20"/>
        </w:rPr>
        <w:t>Costituzione della repubblica italiana</w:t>
      </w:r>
      <w:r>
        <w:rPr>
          <w:rFonts w:ascii="Times New Roman" w:eastAsia="Calibri" w:hAnsi="Times New Roman" w:cs="Times New Roman"/>
          <w:sz w:val="20"/>
          <w:szCs w:val="20"/>
        </w:rPr>
        <w:t>, on line</w:t>
      </w:r>
    </w:p>
    <w:p w:rsidR="00EC3543" w:rsidRPr="002F3C28" w:rsidRDefault="00EC3543" w:rsidP="00EC3543">
      <w:pPr>
        <w:pStyle w:val="Paragrafoelenco"/>
        <w:numPr>
          <w:ilvl w:val="0"/>
          <w:numId w:val="37"/>
        </w:numPr>
        <w:spacing w:after="0" w:line="240" w:lineRule="auto"/>
        <w:ind w:left="426" w:hanging="284"/>
        <w:jc w:val="both"/>
        <w:rPr>
          <w:rFonts w:ascii="Times New Roman" w:eastAsia="Calibri" w:hAnsi="Times New Roman" w:cs="Times New Roman"/>
          <w:sz w:val="20"/>
          <w:szCs w:val="20"/>
        </w:rPr>
      </w:pPr>
      <w:r w:rsidRPr="002F3C28">
        <w:rPr>
          <w:rFonts w:ascii="Times New Roman" w:eastAsia="Calibri" w:hAnsi="Times New Roman" w:cs="Times New Roman"/>
          <w:sz w:val="20"/>
          <w:szCs w:val="20"/>
        </w:rPr>
        <w:t xml:space="preserve">Chistolini S., </w:t>
      </w:r>
      <w:r w:rsidRPr="002F3C28">
        <w:rPr>
          <w:rFonts w:ascii="Times New Roman" w:eastAsia="Calibri" w:hAnsi="Times New Roman" w:cs="Times New Roman"/>
          <w:i/>
          <w:sz w:val="20"/>
          <w:szCs w:val="20"/>
        </w:rPr>
        <w:t>Introduzione. L’identità democratica che unisce nella diversità</w:t>
      </w:r>
      <w:r w:rsidRPr="002F3C28">
        <w:rPr>
          <w:rFonts w:ascii="Times New Roman" w:eastAsia="Calibri" w:hAnsi="Times New Roman" w:cs="Times New Roman"/>
          <w:sz w:val="20"/>
          <w:szCs w:val="20"/>
        </w:rPr>
        <w:t>, in “Il Nodo. Per una pedagogia della persona”, anno XX, n. 46, Nuova Serie, dicembre 2016, pp. 11-14, o altro articolo all’interno della stessa rivista, on line.</w:t>
      </w:r>
    </w:p>
    <w:p w:rsidR="00EC3543" w:rsidRPr="002F3C28" w:rsidRDefault="00D628FC" w:rsidP="00EC3543">
      <w:pPr>
        <w:pStyle w:val="Paragrafoelenco"/>
        <w:numPr>
          <w:ilvl w:val="0"/>
          <w:numId w:val="37"/>
        </w:numPr>
        <w:spacing w:after="0" w:line="240" w:lineRule="auto"/>
        <w:ind w:left="426" w:hanging="284"/>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Reference for school </w:t>
      </w:r>
      <w:proofErr w:type="spellStart"/>
      <w:r>
        <w:rPr>
          <w:rFonts w:ascii="Times New Roman" w:eastAsia="Calibri" w:hAnsi="Times New Roman" w:cs="Times New Roman"/>
          <w:sz w:val="20"/>
          <w:szCs w:val="20"/>
        </w:rPr>
        <w:t>activities</w:t>
      </w:r>
      <w:proofErr w:type="spellEnd"/>
    </w:p>
    <w:p w:rsidR="00EC3543" w:rsidRPr="002F3C28" w:rsidRDefault="00EC3543" w:rsidP="00D628FC">
      <w:pPr>
        <w:pStyle w:val="Paragrafoelenco"/>
        <w:numPr>
          <w:ilvl w:val="0"/>
          <w:numId w:val="38"/>
        </w:numPr>
        <w:tabs>
          <w:tab w:val="left" w:pos="993"/>
        </w:tabs>
        <w:spacing w:after="0" w:line="240" w:lineRule="auto"/>
        <w:ind w:left="426" w:firstLine="283"/>
        <w:jc w:val="both"/>
        <w:rPr>
          <w:rFonts w:ascii="Times New Roman" w:eastAsia="Calibri" w:hAnsi="Times New Roman" w:cs="Times New Roman"/>
          <w:sz w:val="20"/>
          <w:szCs w:val="20"/>
          <w:lang w:val="en-US"/>
        </w:rPr>
      </w:pPr>
      <w:r w:rsidRPr="002F3C28">
        <w:rPr>
          <w:rFonts w:ascii="Times New Roman" w:eastAsia="Calibri" w:hAnsi="Times New Roman" w:cs="Times New Roman"/>
          <w:i/>
          <w:sz w:val="20"/>
          <w:szCs w:val="20"/>
          <w:lang w:val="en-US"/>
        </w:rPr>
        <w:t>Education for Democracy and human rights in school</w:t>
      </w:r>
      <w:r w:rsidRPr="002F3C28">
        <w:rPr>
          <w:rFonts w:ascii="Times New Roman" w:eastAsia="Calibri" w:hAnsi="Times New Roman" w:cs="Times New Roman"/>
          <w:sz w:val="20"/>
          <w:szCs w:val="20"/>
          <w:lang w:val="en-US"/>
        </w:rPr>
        <w:t xml:space="preserve">, </w:t>
      </w:r>
      <w:r w:rsidRPr="002F3C28">
        <w:rPr>
          <w:rFonts w:ascii="Times New Roman" w:hAnsi="Times New Roman" w:cs="Times New Roman"/>
          <w:color w:val="000000"/>
          <w:sz w:val="20"/>
          <w:szCs w:val="20"/>
          <w:lang w:val="en-US"/>
        </w:rPr>
        <w:t>Council of Europe, 2014, F</w:t>
      </w:r>
      <w:r w:rsidRPr="002F3C28">
        <w:rPr>
          <w:rFonts w:ascii="Times New Roman" w:eastAsia="Calibri" w:hAnsi="Times New Roman" w:cs="Times New Roman"/>
          <w:sz w:val="20"/>
          <w:szCs w:val="20"/>
          <w:lang w:val="en-US"/>
        </w:rPr>
        <w:t>ive video animations</w:t>
      </w:r>
      <w:r>
        <w:rPr>
          <w:rFonts w:ascii="Times New Roman" w:eastAsia="Calibri" w:hAnsi="Times New Roman" w:cs="Times New Roman"/>
          <w:sz w:val="20"/>
          <w:szCs w:val="20"/>
          <w:lang w:val="en-US"/>
        </w:rPr>
        <w:t>, in</w:t>
      </w:r>
      <w:r w:rsidRPr="002F3C28">
        <w:rPr>
          <w:rFonts w:ascii="Times New Roman" w:eastAsia="Calibri" w:hAnsi="Times New Roman" w:cs="Times New Roman"/>
          <w:sz w:val="20"/>
          <w:szCs w:val="20"/>
          <w:lang w:val="en-US"/>
        </w:rPr>
        <w:t xml:space="preserve"> </w:t>
      </w:r>
      <w:hyperlink r:id="rId25" w:history="1">
        <w:r w:rsidRPr="002F3C28">
          <w:rPr>
            <w:rStyle w:val="Collegamentoipertestuale"/>
            <w:rFonts w:ascii="Times New Roman" w:eastAsia="Calibri" w:hAnsi="Times New Roman" w:cs="Times New Roman"/>
            <w:sz w:val="20"/>
            <w:szCs w:val="20"/>
            <w:lang w:val="en-US"/>
          </w:rPr>
          <w:t>http://pjp-eu.coe.int/en/web/charter-edc-hre-pilot-projects/comics-competition</w:t>
        </w:r>
      </w:hyperlink>
    </w:p>
    <w:p w:rsidR="00EC3543" w:rsidRPr="002F3C28" w:rsidRDefault="00EC3543" w:rsidP="00D628FC">
      <w:pPr>
        <w:pStyle w:val="Paragrafoelenco"/>
        <w:numPr>
          <w:ilvl w:val="0"/>
          <w:numId w:val="38"/>
        </w:numPr>
        <w:shd w:val="clear" w:color="auto" w:fill="FFFFFF"/>
        <w:tabs>
          <w:tab w:val="left" w:pos="993"/>
        </w:tabs>
        <w:spacing w:after="0" w:line="240" w:lineRule="auto"/>
        <w:ind w:left="426" w:firstLine="283"/>
        <w:jc w:val="both"/>
        <w:rPr>
          <w:rFonts w:ascii="Times New Roman" w:eastAsia="Calibri" w:hAnsi="Times New Roman" w:cs="Times New Roman"/>
          <w:sz w:val="20"/>
          <w:szCs w:val="20"/>
          <w:lang w:val="en-US"/>
        </w:rPr>
      </w:pPr>
      <w:r w:rsidRPr="002F3C28">
        <w:rPr>
          <w:rFonts w:ascii="Times New Roman" w:hAnsi="Times New Roman" w:cs="Times New Roman"/>
          <w:color w:val="161616"/>
          <w:sz w:val="20"/>
          <w:szCs w:val="20"/>
        </w:rPr>
        <w:t xml:space="preserve">Sei manuali scolastici sulla democrazia. </w:t>
      </w:r>
      <w:r w:rsidRPr="002F3C28">
        <w:rPr>
          <w:rFonts w:ascii="Times New Roman" w:hAnsi="Times New Roman" w:cs="Times New Roman"/>
          <w:i/>
          <w:color w:val="161616"/>
          <w:sz w:val="20"/>
          <w:szCs w:val="20"/>
          <w:lang w:val="en-US"/>
        </w:rPr>
        <w:t>Living Democracy manuals</w:t>
      </w:r>
      <w:r>
        <w:rPr>
          <w:rFonts w:ascii="Times New Roman" w:hAnsi="Times New Roman" w:cs="Times New Roman"/>
          <w:i/>
          <w:color w:val="161616"/>
          <w:sz w:val="20"/>
          <w:szCs w:val="20"/>
          <w:lang w:val="en-US"/>
        </w:rPr>
        <w:t xml:space="preserve">, </w:t>
      </w:r>
      <w:r w:rsidRPr="002F3C28">
        <w:rPr>
          <w:rFonts w:ascii="Times New Roman" w:hAnsi="Times New Roman" w:cs="Times New Roman"/>
          <w:color w:val="161616"/>
          <w:sz w:val="20"/>
          <w:szCs w:val="20"/>
          <w:lang w:val="en-US"/>
        </w:rPr>
        <w:t>in</w:t>
      </w:r>
      <w:r w:rsidRPr="002F3C28">
        <w:rPr>
          <w:lang w:val="en-US"/>
        </w:rPr>
        <w:t xml:space="preserve"> </w:t>
      </w:r>
      <w:hyperlink r:id="rId26" w:anchor="{&quot;10618501&quot;:[]}" w:history="1">
        <w:r w:rsidRPr="002F3C28">
          <w:rPr>
            <w:rStyle w:val="Collegamentoipertestuale"/>
            <w:rFonts w:ascii="Times New Roman" w:hAnsi="Times New Roman" w:cs="Times New Roman"/>
            <w:sz w:val="20"/>
            <w:szCs w:val="20"/>
            <w:lang w:val="en-US"/>
          </w:rPr>
          <w:t>http://www.coe.int/en/web/edc/living-democracy-manuals#{"10618501":[]}</w:t>
        </w:r>
      </w:hyperlink>
    </w:p>
    <w:p w:rsidR="00EC3543" w:rsidRPr="002F3C28" w:rsidRDefault="00EC3543" w:rsidP="00D628FC">
      <w:pPr>
        <w:pStyle w:val="Paragrafoelenco"/>
        <w:numPr>
          <w:ilvl w:val="0"/>
          <w:numId w:val="38"/>
        </w:numPr>
        <w:shd w:val="clear" w:color="auto" w:fill="FFFFFF"/>
        <w:tabs>
          <w:tab w:val="left" w:pos="993"/>
        </w:tabs>
        <w:spacing w:after="0" w:line="240" w:lineRule="auto"/>
        <w:ind w:left="426" w:firstLine="283"/>
        <w:jc w:val="both"/>
        <w:rPr>
          <w:rFonts w:ascii="Times New Roman" w:eastAsia="Calibri" w:hAnsi="Times New Roman" w:cs="Times New Roman"/>
          <w:sz w:val="20"/>
          <w:szCs w:val="20"/>
          <w:lang w:val="en-US"/>
        </w:rPr>
      </w:pPr>
      <w:r w:rsidRPr="002F3C28">
        <w:rPr>
          <w:rFonts w:ascii="Times New Roman" w:eastAsia="Calibri" w:hAnsi="Times New Roman" w:cs="Times New Roman"/>
          <w:sz w:val="20"/>
          <w:szCs w:val="20"/>
          <w:lang w:val="en-US"/>
        </w:rPr>
        <w:t xml:space="preserve">Council of Europe, </w:t>
      </w:r>
      <w:r w:rsidRPr="002F3C28">
        <w:rPr>
          <w:rFonts w:ascii="Times New Roman" w:eastAsia="Calibri" w:hAnsi="Times New Roman" w:cs="Times New Roman"/>
          <w:i/>
          <w:sz w:val="20"/>
          <w:szCs w:val="20"/>
          <w:lang w:val="en-US"/>
        </w:rPr>
        <w:t>Democracy and Human Rights in School</w:t>
      </w:r>
      <w:r w:rsidRPr="002F3C28">
        <w:rPr>
          <w:rFonts w:ascii="Times New Roman" w:eastAsia="Calibri" w:hAnsi="Times New Roman" w:cs="Times New Roman"/>
          <w:sz w:val="20"/>
          <w:szCs w:val="20"/>
          <w:lang w:val="en-US"/>
        </w:rPr>
        <w:t>, 2014.pdf</w:t>
      </w:r>
      <w:r>
        <w:rPr>
          <w:rFonts w:ascii="Times New Roman" w:eastAsia="Calibri" w:hAnsi="Times New Roman" w:cs="Times New Roman"/>
          <w:sz w:val="20"/>
          <w:szCs w:val="20"/>
          <w:lang w:val="en-US"/>
        </w:rPr>
        <w:t xml:space="preserve">, in </w:t>
      </w:r>
      <w:r w:rsidRPr="002F3C28">
        <w:rPr>
          <w:rFonts w:ascii="Times New Roman" w:eastAsia="Calibri" w:hAnsi="Times New Roman" w:cs="Times New Roman"/>
          <w:sz w:val="20"/>
          <w:szCs w:val="20"/>
          <w:lang w:val="en-US"/>
        </w:rPr>
        <w:t xml:space="preserve"> </w:t>
      </w:r>
      <w:hyperlink r:id="rId27" w:history="1">
        <w:r w:rsidRPr="002F3C28">
          <w:rPr>
            <w:rStyle w:val="Collegamentoipertestuale"/>
            <w:rFonts w:ascii="Times New Roman" w:eastAsia="Calibri" w:hAnsi="Times New Roman" w:cs="Times New Roman"/>
            <w:sz w:val="20"/>
            <w:szCs w:val="20"/>
            <w:lang w:val="en-US"/>
          </w:rPr>
          <w:t>http://pjp-eu.coe.int/en/web/charter-edc-hre-pilot-projects/comics-competition</w:t>
        </w:r>
      </w:hyperlink>
    </w:p>
    <w:p w:rsidR="00EC3543" w:rsidRPr="002F3C28" w:rsidRDefault="00EC3543" w:rsidP="00EC3543">
      <w:pPr>
        <w:pStyle w:val="Paragrafoelenco"/>
        <w:numPr>
          <w:ilvl w:val="0"/>
          <w:numId w:val="38"/>
        </w:numPr>
        <w:shd w:val="clear" w:color="auto" w:fill="FFFFFF"/>
        <w:tabs>
          <w:tab w:val="left" w:pos="993"/>
        </w:tabs>
        <w:spacing w:after="0" w:line="240" w:lineRule="auto"/>
        <w:ind w:hanging="11"/>
        <w:jc w:val="both"/>
        <w:rPr>
          <w:rFonts w:ascii="Times New Roman" w:hAnsi="Times New Roman" w:cs="Times New Roman"/>
          <w:i/>
          <w:color w:val="161616"/>
          <w:sz w:val="20"/>
          <w:szCs w:val="20"/>
          <w:lang w:val="en-US"/>
        </w:rPr>
      </w:pPr>
      <w:r w:rsidRPr="002F3C28">
        <w:rPr>
          <w:rFonts w:ascii="Times New Roman" w:eastAsia="Calibri" w:hAnsi="Times New Roman" w:cs="Times New Roman"/>
          <w:sz w:val="20"/>
          <w:szCs w:val="20"/>
          <w:lang w:val="en-US"/>
        </w:rPr>
        <w:t xml:space="preserve">Council of Europe, </w:t>
      </w:r>
      <w:r w:rsidRPr="002F3C28">
        <w:rPr>
          <w:rFonts w:ascii="Times New Roman" w:eastAsia="Calibri" w:hAnsi="Times New Roman" w:cs="Times New Roman"/>
          <w:i/>
          <w:sz w:val="20"/>
          <w:szCs w:val="20"/>
          <w:lang w:val="en-US"/>
        </w:rPr>
        <w:t xml:space="preserve">Democracy and Human rights start with us! </w:t>
      </w:r>
      <w:proofErr w:type="spellStart"/>
      <w:r w:rsidRPr="002F3C28">
        <w:rPr>
          <w:rFonts w:ascii="Times New Roman" w:eastAsia="Calibri" w:hAnsi="Times New Roman" w:cs="Times New Roman"/>
          <w:i/>
          <w:sz w:val="20"/>
          <w:szCs w:val="20"/>
          <w:lang w:val="en-US"/>
        </w:rPr>
        <w:t>GetInvolved</w:t>
      </w:r>
      <w:proofErr w:type="spellEnd"/>
      <w:r w:rsidRPr="002F3C28">
        <w:rPr>
          <w:rFonts w:ascii="Times New Roman" w:eastAsia="Calibri" w:hAnsi="Times New Roman" w:cs="Times New Roman"/>
          <w:i/>
          <w:sz w:val="20"/>
          <w:szCs w:val="20"/>
          <w:lang w:val="en-US"/>
        </w:rPr>
        <w:t>!</w:t>
      </w:r>
      <w:r w:rsidRPr="002F3C28">
        <w:rPr>
          <w:rFonts w:ascii="Times New Roman" w:eastAsia="Calibri" w:hAnsi="Times New Roman" w:cs="Times New Roman"/>
          <w:sz w:val="20"/>
          <w:szCs w:val="20"/>
          <w:lang w:val="en-US"/>
        </w:rPr>
        <w:t xml:space="preserve">, 2014.pdf, </w:t>
      </w:r>
      <w:r>
        <w:rPr>
          <w:rFonts w:ascii="Times New Roman" w:eastAsia="Calibri" w:hAnsi="Times New Roman" w:cs="Times New Roman"/>
          <w:sz w:val="20"/>
          <w:szCs w:val="20"/>
          <w:lang w:val="en-US"/>
        </w:rPr>
        <w:t xml:space="preserve">in </w:t>
      </w:r>
      <w:hyperlink r:id="rId28" w:history="1">
        <w:r w:rsidRPr="002F3C28">
          <w:rPr>
            <w:rStyle w:val="Collegamentoipertestuale"/>
            <w:rFonts w:ascii="Times New Roman" w:eastAsia="Calibri" w:hAnsi="Times New Roman" w:cs="Times New Roman"/>
            <w:sz w:val="20"/>
            <w:szCs w:val="20"/>
            <w:lang w:val="en-US"/>
          </w:rPr>
          <w:t>http://www.coe.int/en/web/edc/charter-for-all</w:t>
        </w:r>
      </w:hyperlink>
    </w:p>
    <w:p w:rsidR="00660A05" w:rsidRPr="00EC3543" w:rsidRDefault="00660A05" w:rsidP="00EC3543">
      <w:pPr>
        <w:tabs>
          <w:tab w:val="left" w:pos="0"/>
        </w:tabs>
        <w:spacing w:after="0" w:line="240" w:lineRule="auto"/>
        <w:ind w:hanging="11"/>
        <w:contextualSpacing/>
        <w:rPr>
          <w:rFonts w:ascii="Times New Roman" w:hAnsi="Times New Roman" w:cs="Times New Roman"/>
          <w:sz w:val="20"/>
          <w:szCs w:val="20"/>
          <w:lang w:val="en-US"/>
        </w:rPr>
      </w:pPr>
    </w:p>
    <w:p w:rsidR="004E651B" w:rsidRPr="00772130" w:rsidRDefault="00D320A2" w:rsidP="00CC36FF">
      <w:pPr>
        <w:spacing w:after="0"/>
        <w:jc w:val="both"/>
        <w:rPr>
          <w:rFonts w:ascii="Times New Roman" w:hAnsi="Times New Roman" w:cs="Times New Roman"/>
          <w:b/>
          <w:sz w:val="20"/>
          <w:szCs w:val="20"/>
          <w:lang w:val="en-US"/>
        </w:rPr>
      </w:pPr>
      <w:r>
        <w:rPr>
          <w:rFonts w:ascii="Times New Roman" w:hAnsi="Times New Roman" w:cs="Times New Roman"/>
          <w:b/>
          <w:sz w:val="20"/>
          <w:szCs w:val="20"/>
          <w:lang w:val="en-US"/>
        </w:rPr>
        <w:t>Further i</w:t>
      </w:r>
      <w:r w:rsidR="004E651B" w:rsidRPr="00772130">
        <w:rPr>
          <w:rFonts w:ascii="Times New Roman" w:hAnsi="Times New Roman" w:cs="Times New Roman"/>
          <w:b/>
          <w:sz w:val="20"/>
          <w:szCs w:val="20"/>
          <w:lang w:val="en-US"/>
        </w:rPr>
        <w:t>nformation</w:t>
      </w:r>
    </w:p>
    <w:p w:rsidR="004E651B" w:rsidRDefault="004E651B" w:rsidP="00CC36FF">
      <w:pPr>
        <w:spacing w:after="0"/>
        <w:jc w:val="both"/>
        <w:rPr>
          <w:rFonts w:ascii="Times New Roman" w:hAnsi="Times New Roman" w:cs="Times New Roman"/>
          <w:sz w:val="20"/>
          <w:szCs w:val="20"/>
          <w:lang w:val="en-US"/>
        </w:rPr>
      </w:pPr>
      <w:r w:rsidRPr="00772130">
        <w:rPr>
          <w:rFonts w:ascii="Times New Roman" w:hAnsi="Times New Roman" w:cs="Times New Roman"/>
          <w:sz w:val="20"/>
          <w:szCs w:val="20"/>
          <w:lang w:val="en-US"/>
        </w:rPr>
        <w:t xml:space="preserve">Home page: </w:t>
      </w:r>
      <w:hyperlink r:id="rId29" w:history="1">
        <w:r w:rsidR="007F1496" w:rsidRPr="00E96566">
          <w:rPr>
            <w:rStyle w:val="Collegamentoipertestuale"/>
            <w:rFonts w:ascii="Times New Roman" w:hAnsi="Times New Roman" w:cs="Times New Roman"/>
            <w:sz w:val="20"/>
            <w:szCs w:val="20"/>
            <w:lang w:val="en-US"/>
          </w:rPr>
          <w:t>www.sandrachistolini.it</w:t>
        </w:r>
      </w:hyperlink>
    </w:p>
    <w:p w:rsidR="004E651B" w:rsidRDefault="004E651B" w:rsidP="00CC36FF">
      <w:pPr>
        <w:spacing w:after="0"/>
        <w:jc w:val="both"/>
        <w:rPr>
          <w:rFonts w:ascii="Times New Roman" w:hAnsi="Times New Roman" w:cs="Times New Roman"/>
          <w:sz w:val="20"/>
          <w:szCs w:val="20"/>
          <w:lang w:val="en-US"/>
        </w:rPr>
      </w:pPr>
      <w:r w:rsidRPr="00772130">
        <w:rPr>
          <w:rFonts w:ascii="Times New Roman" w:hAnsi="Times New Roman" w:cs="Times New Roman"/>
          <w:sz w:val="20"/>
          <w:szCs w:val="20"/>
          <w:lang w:val="en-US"/>
        </w:rPr>
        <w:t xml:space="preserve">Email: </w:t>
      </w:r>
      <w:hyperlink r:id="rId30" w:history="1">
        <w:r w:rsidR="007F1496" w:rsidRPr="00E96566">
          <w:rPr>
            <w:rStyle w:val="Collegamentoipertestuale"/>
            <w:rFonts w:ascii="Times New Roman" w:hAnsi="Times New Roman" w:cs="Times New Roman"/>
            <w:sz w:val="20"/>
            <w:szCs w:val="20"/>
            <w:lang w:val="en-US"/>
          </w:rPr>
          <w:t>schistolini@uniroma3.it</w:t>
        </w:r>
      </w:hyperlink>
    </w:p>
    <w:p w:rsidR="007F1496" w:rsidRPr="00772130" w:rsidRDefault="007F1496" w:rsidP="00CC36FF">
      <w:pPr>
        <w:spacing w:after="0"/>
        <w:jc w:val="both"/>
        <w:rPr>
          <w:rFonts w:ascii="Times New Roman" w:hAnsi="Times New Roman" w:cs="Times New Roman"/>
          <w:sz w:val="20"/>
          <w:szCs w:val="20"/>
          <w:lang w:val="en-US"/>
        </w:rPr>
      </w:pPr>
    </w:p>
    <w:sectPr w:rsidR="007F1496" w:rsidRPr="00772130" w:rsidSect="006F353F">
      <w:pgSz w:w="11906" w:h="16838"/>
      <w:pgMar w:top="1417" w:right="991"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ntium Basic">
    <w:altName w:val="Gentium Basic"/>
    <w:panose1 w:val="00000000000000000000"/>
    <w:charset w:val="00"/>
    <w:family w:val="roman"/>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D64"/>
    <w:multiLevelType w:val="hybridMultilevel"/>
    <w:tmpl w:val="AEF0AF68"/>
    <w:lvl w:ilvl="0" w:tplc="D6FC10EC">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34E09BB"/>
    <w:multiLevelType w:val="hybridMultilevel"/>
    <w:tmpl w:val="CB2CD4CA"/>
    <w:lvl w:ilvl="0" w:tplc="86561318">
      <w:start w:val="1"/>
      <w:numFmt w:val="decimal"/>
      <w:lvlText w:val="%1)"/>
      <w:lvlJc w:val="left"/>
      <w:pPr>
        <w:ind w:left="360" w:hanging="360"/>
      </w:pPr>
      <w:rPr>
        <w:rFonts w:hint="default"/>
        <w:b w:val="0"/>
        <w:i w:val="0"/>
        <w:color w:val="000000" w:themeColor="text1"/>
        <w:sz w:val="20"/>
        <w:szCs w:val="20"/>
      </w:rPr>
    </w:lvl>
    <w:lvl w:ilvl="1" w:tplc="04100019" w:tentative="1">
      <w:start w:val="1"/>
      <w:numFmt w:val="lowerLetter"/>
      <w:lvlText w:val="%2."/>
      <w:lvlJc w:val="left"/>
      <w:pPr>
        <w:ind w:left="1114" w:hanging="360"/>
      </w:pPr>
    </w:lvl>
    <w:lvl w:ilvl="2" w:tplc="0410001B" w:tentative="1">
      <w:start w:val="1"/>
      <w:numFmt w:val="lowerRoman"/>
      <w:lvlText w:val="%3."/>
      <w:lvlJc w:val="right"/>
      <w:pPr>
        <w:ind w:left="1834" w:hanging="180"/>
      </w:pPr>
    </w:lvl>
    <w:lvl w:ilvl="3" w:tplc="0410000F" w:tentative="1">
      <w:start w:val="1"/>
      <w:numFmt w:val="decimal"/>
      <w:lvlText w:val="%4."/>
      <w:lvlJc w:val="left"/>
      <w:pPr>
        <w:ind w:left="2554" w:hanging="360"/>
      </w:pPr>
    </w:lvl>
    <w:lvl w:ilvl="4" w:tplc="04100019" w:tentative="1">
      <w:start w:val="1"/>
      <w:numFmt w:val="lowerLetter"/>
      <w:lvlText w:val="%5."/>
      <w:lvlJc w:val="left"/>
      <w:pPr>
        <w:ind w:left="3274" w:hanging="360"/>
      </w:pPr>
    </w:lvl>
    <w:lvl w:ilvl="5" w:tplc="0410001B" w:tentative="1">
      <w:start w:val="1"/>
      <w:numFmt w:val="lowerRoman"/>
      <w:lvlText w:val="%6."/>
      <w:lvlJc w:val="right"/>
      <w:pPr>
        <w:ind w:left="3994" w:hanging="180"/>
      </w:pPr>
    </w:lvl>
    <w:lvl w:ilvl="6" w:tplc="0410000F" w:tentative="1">
      <w:start w:val="1"/>
      <w:numFmt w:val="decimal"/>
      <w:lvlText w:val="%7."/>
      <w:lvlJc w:val="left"/>
      <w:pPr>
        <w:ind w:left="4714" w:hanging="360"/>
      </w:pPr>
    </w:lvl>
    <w:lvl w:ilvl="7" w:tplc="04100019" w:tentative="1">
      <w:start w:val="1"/>
      <w:numFmt w:val="lowerLetter"/>
      <w:lvlText w:val="%8."/>
      <w:lvlJc w:val="left"/>
      <w:pPr>
        <w:ind w:left="5434" w:hanging="360"/>
      </w:pPr>
    </w:lvl>
    <w:lvl w:ilvl="8" w:tplc="0410001B" w:tentative="1">
      <w:start w:val="1"/>
      <w:numFmt w:val="lowerRoman"/>
      <w:lvlText w:val="%9."/>
      <w:lvlJc w:val="right"/>
      <w:pPr>
        <w:ind w:left="6154" w:hanging="180"/>
      </w:pPr>
    </w:lvl>
  </w:abstractNum>
  <w:abstractNum w:abstractNumId="2">
    <w:nsid w:val="03D22D40"/>
    <w:multiLevelType w:val="hybridMultilevel"/>
    <w:tmpl w:val="90382C14"/>
    <w:lvl w:ilvl="0" w:tplc="61DA3FB4">
      <w:start w:val="1"/>
      <w:numFmt w:val="lowerLetter"/>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67A2DDA"/>
    <w:multiLevelType w:val="hybridMultilevel"/>
    <w:tmpl w:val="A6126A7E"/>
    <w:lvl w:ilvl="0" w:tplc="04100017">
      <w:start w:val="1"/>
      <w:numFmt w:val="lowerLetter"/>
      <w:lvlText w:val="%1)"/>
      <w:lvlJc w:val="left"/>
      <w:pPr>
        <w:ind w:left="720" w:hanging="360"/>
      </w:pPr>
      <w:rPr>
        <w:i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7F57B72"/>
    <w:multiLevelType w:val="hybridMultilevel"/>
    <w:tmpl w:val="7ED29F30"/>
    <w:lvl w:ilvl="0" w:tplc="CB20448E">
      <w:start w:val="1"/>
      <w:numFmt w:val="decimal"/>
      <w:lvlText w:val="%1)"/>
      <w:lvlJc w:val="left"/>
      <w:pPr>
        <w:ind w:left="360" w:hanging="360"/>
      </w:pPr>
      <w:rPr>
        <w:rFonts w:ascii="Times New Roman" w:eastAsia="Calibri" w:hAnsi="Times New Roman" w:cs="Times New Roman"/>
        <w:b w:val="0"/>
        <w:i w:val="0"/>
        <w:sz w:val="22"/>
        <w:szCs w:val="22"/>
        <w:lang w:val="en-U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A0175A3"/>
    <w:multiLevelType w:val="hybridMultilevel"/>
    <w:tmpl w:val="D984463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D4247D5"/>
    <w:multiLevelType w:val="hybridMultilevel"/>
    <w:tmpl w:val="3688767E"/>
    <w:lvl w:ilvl="0" w:tplc="4AC82D6E">
      <w:start w:val="1"/>
      <w:numFmt w:val="decimal"/>
      <w:lvlText w:val="%1)"/>
      <w:lvlJc w:val="left"/>
      <w:pPr>
        <w:ind w:left="720" w:hanging="360"/>
      </w:pPr>
      <w:rPr>
        <w:i w:val="0"/>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F2E19C9"/>
    <w:multiLevelType w:val="hybridMultilevel"/>
    <w:tmpl w:val="C848F54C"/>
    <w:lvl w:ilvl="0" w:tplc="0382D8DC">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26D1C91"/>
    <w:multiLevelType w:val="hybridMultilevel"/>
    <w:tmpl w:val="60FC1358"/>
    <w:lvl w:ilvl="0" w:tplc="9C2E1BCC">
      <w:start w:val="1"/>
      <w:numFmt w:val="decimal"/>
      <w:lvlText w:val="%1)"/>
      <w:lvlJc w:val="left"/>
      <w:pPr>
        <w:ind w:left="360" w:hanging="360"/>
      </w:pPr>
      <w:rPr>
        <w:rFonts w:ascii="Times New Roman" w:hAnsi="Times New Roman" w:cs="Times New Roman" w:hint="default"/>
        <w:b w:val="0"/>
        <w:i w:val="0"/>
        <w:sz w:val="22"/>
        <w:szCs w:val="22"/>
        <w:lang w:val="en-U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AB4343D"/>
    <w:multiLevelType w:val="hybridMultilevel"/>
    <w:tmpl w:val="6FCEBB98"/>
    <w:lvl w:ilvl="0" w:tplc="565C7890">
      <w:start w:val="1"/>
      <w:numFmt w:val="decimal"/>
      <w:lvlText w:val="%1)"/>
      <w:lvlJc w:val="left"/>
      <w:pPr>
        <w:ind w:left="502" w:hanging="360"/>
      </w:pPr>
      <w:rPr>
        <w:rFonts w:hint="default"/>
        <w:b w:val="0"/>
        <w:i w:val="0"/>
        <w:color w:val="000000" w:themeColor="text1"/>
        <w:sz w:val="20"/>
        <w:szCs w:val="2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0">
    <w:nsid w:val="1DA155CF"/>
    <w:multiLevelType w:val="hybridMultilevel"/>
    <w:tmpl w:val="1AEAE308"/>
    <w:lvl w:ilvl="0" w:tplc="3BD0F59E">
      <w:start w:val="1"/>
      <w:numFmt w:val="decimal"/>
      <w:lvlText w:val="%1)"/>
      <w:lvlJc w:val="left"/>
      <w:pPr>
        <w:ind w:left="720" w:hanging="360"/>
      </w:pPr>
      <w:rPr>
        <w:rFonts w:hint="default"/>
        <w:lang w:val="en-U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DAB6481"/>
    <w:multiLevelType w:val="hybridMultilevel"/>
    <w:tmpl w:val="82325AAC"/>
    <w:lvl w:ilvl="0" w:tplc="EF28601C">
      <w:start w:val="1"/>
      <w:numFmt w:val="decimal"/>
      <w:lvlText w:val="%1)"/>
      <w:lvlJc w:val="left"/>
      <w:pPr>
        <w:ind w:left="754" w:hanging="360"/>
      </w:pPr>
      <w:rPr>
        <w:rFonts w:hint="default"/>
        <w:sz w:val="20"/>
      </w:rPr>
    </w:lvl>
    <w:lvl w:ilvl="1" w:tplc="04100019" w:tentative="1">
      <w:start w:val="1"/>
      <w:numFmt w:val="lowerLetter"/>
      <w:lvlText w:val="%2."/>
      <w:lvlJc w:val="left"/>
      <w:pPr>
        <w:ind w:left="1474" w:hanging="360"/>
      </w:pPr>
    </w:lvl>
    <w:lvl w:ilvl="2" w:tplc="0410001B" w:tentative="1">
      <w:start w:val="1"/>
      <w:numFmt w:val="lowerRoman"/>
      <w:lvlText w:val="%3."/>
      <w:lvlJc w:val="right"/>
      <w:pPr>
        <w:ind w:left="2194" w:hanging="180"/>
      </w:pPr>
    </w:lvl>
    <w:lvl w:ilvl="3" w:tplc="0410000F" w:tentative="1">
      <w:start w:val="1"/>
      <w:numFmt w:val="decimal"/>
      <w:lvlText w:val="%4."/>
      <w:lvlJc w:val="left"/>
      <w:pPr>
        <w:ind w:left="2914" w:hanging="360"/>
      </w:pPr>
    </w:lvl>
    <w:lvl w:ilvl="4" w:tplc="04100019" w:tentative="1">
      <w:start w:val="1"/>
      <w:numFmt w:val="lowerLetter"/>
      <w:lvlText w:val="%5."/>
      <w:lvlJc w:val="left"/>
      <w:pPr>
        <w:ind w:left="3634" w:hanging="360"/>
      </w:pPr>
    </w:lvl>
    <w:lvl w:ilvl="5" w:tplc="0410001B" w:tentative="1">
      <w:start w:val="1"/>
      <w:numFmt w:val="lowerRoman"/>
      <w:lvlText w:val="%6."/>
      <w:lvlJc w:val="right"/>
      <w:pPr>
        <w:ind w:left="4354" w:hanging="180"/>
      </w:pPr>
    </w:lvl>
    <w:lvl w:ilvl="6" w:tplc="0410000F" w:tentative="1">
      <w:start w:val="1"/>
      <w:numFmt w:val="decimal"/>
      <w:lvlText w:val="%7."/>
      <w:lvlJc w:val="left"/>
      <w:pPr>
        <w:ind w:left="5074" w:hanging="360"/>
      </w:pPr>
    </w:lvl>
    <w:lvl w:ilvl="7" w:tplc="04100019" w:tentative="1">
      <w:start w:val="1"/>
      <w:numFmt w:val="lowerLetter"/>
      <w:lvlText w:val="%8."/>
      <w:lvlJc w:val="left"/>
      <w:pPr>
        <w:ind w:left="5794" w:hanging="360"/>
      </w:pPr>
    </w:lvl>
    <w:lvl w:ilvl="8" w:tplc="0410001B" w:tentative="1">
      <w:start w:val="1"/>
      <w:numFmt w:val="lowerRoman"/>
      <w:lvlText w:val="%9."/>
      <w:lvlJc w:val="right"/>
      <w:pPr>
        <w:ind w:left="6514" w:hanging="180"/>
      </w:pPr>
    </w:lvl>
  </w:abstractNum>
  <w:abstractNum w:abstractNumId="12">
    <w:nsid w:val="298766B9"/>
    <w:multiLevelType w:val="hybridMultilevel"/>
    <w:tmpl w:val="F662D3FA"/>
    <w:lvl w:ilvl="0" w:tplc="D90AE3F4">
      <w:start w:val="1"/>
      <w:numFmt w:val="decimal"/>
      <w:lvlText w:val="%1."/>
      <w:lvlJc w:val="left"/>
      <w:pPr>
        <w:ind w:left="720" w:hanging="360"/>
      </w:pPr>
      <w:rPr>
        <w:rFonts w:ascii="Times New Roman" w:hAnsi="Times New Roman" w:cs="Times New Roman" w:hint="default"/>
        <w:i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9876A0E"/>
    <w:multiLevelType w:val="hybridMultilevel"/>
    <w:tmpl w:val="B414F5C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9DC211B"/>
    <w:multiLevelType w:val="hybridMultilevel"/>
    <w:tmpl w:val="83A0202E"/>
    <w:lvl w:ilvl="0" w:tplc="04100011">
      <w:start w:val="1"/>
      <w:numFmt w:val="decimal"/>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5">
    <w:nsid w:val="2EE849AD"/>
    <w:multiLevelType w:val="hybridMultilevel"/>
    <w:tmpl w:val="CEEE39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F3412AC"/>
    <w:multiLevelType w:val="hybridMultilevel"/>
    <w:tmpl w:val="7DC46540"/>
    <w:lvl w:ilvl="0" w:tplc="1BFE1F12">
      <w:start w:val="1"/>
      <w:numFmt w:val="decimal"/>
      <w:lvlText w:val="%1)"/>
      <w:lvlJc w:val="left"/>
      <w:pPr>
        <w:ind w:left="644" w:hanging="360"/>
      </w:pPr>
      <w:rPr>
        <w:rFonts w:ascii="Times New Roman" w:eastAsia="Calibri" w:hAnsi="Times New Roman" w:cs="Times New Roman"/>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FF04CCD"/>
    <w:multiLevelType w:val="hybridMultilevel"/>
    <w:tmpl w:val="6FCEBB98"/>
    <w:lvl w:ilvl="0" w:tplc="565C7890">
      <w:start w:val="1"/>
      <w:numFmt w:val="decimal"/>
      <w:lvlText w:val="%1)"/>
      <w:lvlJc w:val="left"/>
      <w:pPr>
        <w:ind w:left="502" w:hanging="360"/>
      </w:pPr>
      <w:rPr>
        <w:rFonts w:hint="default"/>
        <w:b w:val="0"/>
        <w:i w:val="0"/>
        <w:color w:val="000000" w:themeColor="text1"/>
        <w:sz w:val="20"/>
        <w:szCs w:val="2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8">
    <w:nsid w:val="35A25339"/>
    <w:multiLevelType w:val="hybridMultilevel"/>
    <w:tmpl w:val="F4F02726"/>
    <w:lvl w:ilvl="0" w:tplc="0410000F">
      <w:start w:val="1"/>
      <w:numFmt w:val="decimal"/>
      <w:lvlText w:val="%1."/>
      <w:lvlJc w:val="left"/>
      <w:pPr>
        <w:ind w:left="644"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5E37165"/>
    <w:multiLevelType w:val="hybridMultilevel"/>
    <w:tmpl w:val="1A40732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8943215"/>
    <w:multiLevelType w:val="hybridMultilevel"/>
    <w:tmpl w:val="F7807738"/>
    <w:lvl w:ilvl="0" w:tplc="0E8C53AE">
      <w:start w:val="1"/>
      <w:numFmt w:val="decimal"/>
      <w:lvlText w:val="%1)"/>
      <w:lvlJc w:val="left"/>
      <w:pPr>
        <w:ind w:left="644" w:hanging="360"/>
      </w:pPr>
      <w:rPr>
        <w:i w:val="0"/>
        <w:lang w:val="en-U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93019E1"/>
    <w:multiLevelType w:val="hybridMultilevel"/>
    <w:tmpl w:val="60FC1358"/>
    <w:lvl w:ilvl="0" w:tplc="9C2E1BCC">
      <w:start w:val="1"/>
      <w:numFmt w:val="decimal"/>
      <w:lvlText w:val="%1)"/>
      <w:lvlJc w:val="left"/>
      <w:pPr>
        <w:ind w:left="360" w:hanging="360"/>
      </w:pPr>
      <w:rPr>
        <w:rFonts w:ascii="Times New Roman" w:hAnsi="Times New Roman" w:cs="Times New Roman" w:hint="default"/>
        <w:b w:val="0"/>
        <w:i w:val="0"/>
        <w:sz w:val="22"/>
        <w:szCs w:val="22"/>
        <w:lang w:val="en-U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AF04397"/>
    <w:multiLevelType w:val="hybridMultilevel"/>
    <w:tmpl w:val="096009BC"/>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3">
    <w:nsid w:val="3ED10BEE"/>
    <w:multiLevelType w:val="hybridMultilevel"/>
    <w:tmpl w:val="C848F54C"/>
    <w:lvl w:ilvl="0" w:tplc="0382D8DC">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13D773C"/>
    <w:multiLevelType w:val="hybridMultilevel"/>
    <w:tmpl w:val="DA70ACAE"/>
    <w:lvl w:ilvl="0" w:tplc="24AA1AE2">
      <w:start w:val="1"/>
      <w:numFmt w:val="decimal"/>
      <w:lvlText w:val="%1."/>
      <w:lvlJc w:val="left"/>
      <w:pPr>
        <w:ind w:left="1287" w:hanging="360"/>
      </w:pPr>
      <w:rPr>
        <w:i w:val="0"/>
        <w:color w:val="000000" w:themeColor="text1"/>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5">
    <w:nsid w:val="4603374E"/>
    <w:multiLevelType w:val="hybridMultilevel"/>
    <w:tmpl w:val="E320FE9A"/>
    <w:lvl w:ilvl="0" w:tplc="04100011">
      <w:start w:val="1"/>
      <w:numFmt w:val="decimal"/>
      <w:lvlText w:val="%1)"/>
      <w:lvlJc w:val="left"/>
      <w:pPr>
        <w:ind w:left="360" w:hanging="360"/>
      </w:pPr>
      <w:rPr>
        <w:b w:val="0"/>
        <w:i w:val="0"/>
        <w:sz w:val="22"/>
        <w:szCs w:val="22"/>
        <w:lang w:val="en-U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46C6F72"/>
    <w:multiLevelType w:val="hybridMultilevel"/>
    <w:tmpl w:val="F1920E18"/>
    <w:lvl w:ilvl="0" w:tplc="CB20448E">
      <w:start w:val="1"/>
      <w:numFmt w:val="decimal"/>
      <w:lvlText w:val="%1)"/>
      <w:lvlJc w:val="left"/>
      <w:pPr>
        <w:ind w:left="360" w:hanging="360"/>
      </w:pPr>
      <w:rPr>
        <w:rFonts w:ascii="Times New Roman" w:eastAsia="Calibri" w:hAnsi="Times New Roman" w:cs="Times New Roman"/>
        <w:b w:val="0"/>
        <w:i w:val="0"/>
        <w:sz w:val="22"/>
        <w:szCs w:val="22"/>
        <w:lang w:val="en-U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71E6FA8"/>
    <w:multiLevelType w:val="hybridMultilevel"/>
    <w:tmpl w:val="C2E454CA"/>
    <w:lvl w:ilvl="0" w:tplc="24AA1AE2">
      <w:start w:val="1"/>
      <w:numFmt w:val="decimal"/>
      <w:lvlText w:val="%1."/>
      <w:lvlJc w:val="left"/>
      <w:pPr>
        <w:ind w:left="1287" w:hanging="360"/>
      </w:pPr>
      <w:rPr>
        <w:i w:val="0"/>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D567C77"/>
    <w:multiLevelType w:val="hybridMultilevel"/>
    <w:tmpl w:val="B2FAB3A2"/>
    <w:lvl w:ilvl="0" w:tplc="7F6E28B2">
      <w:start w:val="2"/>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9">
    <w:nsid w:val="6016783A"/>
    <w:multiLevelType w:val="hybridMultilevel"/>
    <w:tmpl w:val="A08A37EC"/>
    <w:lvl w:ilvl="0" w:tplc="F4D66A46">
      <w:start w:val="1"/>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0">
    <w:nsid w:val="634B024F"/>
    <w:multiLevelType w:val="hybridMultilevel"/>
    <w:tmpl w:val="5E44D6AC"/>
    <w:lvl w:ilvl="0" w:tplc="20FE21B6">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BA90536"/>
    <w:multiLevelType w:val="hybridMultilevel"/>
    <w:tmpl w:val="3926F368"/>
    <w:lvl w:ilvl="0" w:tplc="2A567336">
      <w:start w:val="1"/>
      <w:numFmt w:val="decimal"/>
      <w:lvlText w:val="%1)"/>
      <w:lvlJc w:val="left"/>
      <w:pPr>
        <w:ind w:left="1065" w:hanging="360"/>
      </w:pPr>
      <w:rPr>
        <w:rFonts w:eastAsia="Calibri"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32">
    <w:nsid w:val="6F0B59E6"/>
    <w:multiLevelType w:val="hybridMultilevel"/>
    <w:tmpl w:val="93B06C4E"/>
    <w:lvl w:ilvl="0" w:tplc="0C346736">
      <w:start w:val="1"/>
      <w:numFmt w:val="decimal"/>
      <w:lvlText w:val="%1."/>
      <w:lvlJc w:val="left"/>
      <w:pPr>
        <w:ind w:left="360" w:hanging="360"/>
      </w:pPr>
      <w:rPr>
        <w:rFonts w:ascii="Times New Roman" w:hAnsi="Times New Roman" w:cs="Times New Roman" w:hint="default"/>
        <w:i w:val="0"/>
        <w:color w:val="000000" w:themeColor="text1"/>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nsid w:val="70A6702F"/>
    <w:multiLevelType w:val="hybridMultilevel"/>
    <w:tmpl w:val="BCC0ABFA"/>
    <w:lvl w:ilvl="0" w:tplc="0B60A7A8">
      <w:start w:val="1"/>
      <w:numFmt w:val="decimal"/>
      <w:lvlText w:val="%1."/>
      <w:lvlJc w:val="left"/>
      <w:pPr>
        <w:ind w:left="360" w:hanging="360"/>
      </w:pPr>
      <w:rPr>
        <w:rFonts w:hint="default"/>
        <w:i w:val="0"/>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4">
    <w:nsid w:val="73804126"/>
    <w:multiLevelType w:val="hybridMultilevel"/>
    <w:tmpl w:val="E4D41BE2"/>
    <w:lvl w:ilvl="0" w:tplc="0C346736">
      <w:start w:val="1"/>
      <w:numFmt w:val="decimal"/>
      <w:lvlText w:val="%1."/>
      <w:lvlJc w:val="left"/>
      <w:pPr>
        <w:ind w:left="360" w:hanging="360"/>
      </w:pPr>
      <w:rPr>
        <w:rFonts w:ascii="Times New Roman" w:hAnsi="Times New Roman" w:cs="Times New Roman" w:hint="default"/>
        <w:i w:val="0"/>
        <w:color w:val="000000" w:themeColor="text1"/>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nsid w:val="742B5EA4"/>
    <w:multiLevelType w:val="hybridMultilevel"/>
    <w:tmpl w:val="CA745ADE"/>
    <w:lvl w:ilvl="0" w:tplc="86561318">
      <w:start w:val="1"/>
      <w:numFmt w:val="decimal"/>
      <w:lvlText w:val="%1)"/>
      <w:lvlJc w:val="left"/>
      <w:pPr>
        <w:ind w:left="394" w:hanging="360"/>
      </w:pPr>
      <w:rPr>
        <w:rFonts w:hint="default"/>
        <w:b w:val="0"/>
        <w:i w:val="0"/>
        <w:color w:val="000000" w:themeColor="text1"/>
        <w:sz w:val="20"/>
        <w:szCs w:val="20"/>
      </w:rPr>
    </w:lvl>
    <w:lvl w:ilvl="1" w:tplc="04100019" w:tentative="1">
      <w:start w:val="1"/>
      <w:numFmt w:val="lowerLetter"/>
      <w:lvlText w:val="%2."/>
      <w:lvlJc w:val="left"/>
      <w:pPr>
        <w:ind w:left="1114" w:hanging="360"/>
      </w:pPr>
    </w:lvl>
    <w:lvl w:ilvl="2" w:tplc="0410001B" w:tentative="1">
      <w:start w:val="1"/>
      <w:numFmt w:val="lowerRoman"/>
      <w:lvlText w:val="%3."/>
      <w:lvlJc w:val="right"/>
      <w:pPr>
        <w:ind w:left="1834" w:hanging="180"/>
      </w:pPr>
    </w:lvl>
    <w:lvl w:ilvl="3" w:tplc="0410000F" w:tentative="1">
      <w:start w:val="1"/>
      <w:numFmt w:val="decimal"/>
      <w:lvlText w:val="%4."/>
      <w:lvlJc w:val="left"/>
      <w:pPr>
        <w:ind w:left="2554" w:hanging="360"/>
      </w:pPr>
    </w:lvl>
    <w:lvl w:ilvl="4" w:tplc="04100019" w:tentative="1">
      <w:start w:val="1"/>
      <w:numFmt w:val="lowerLetter"/>
      <w:lvlText w:val="%5."/>
      <w:lvlJc w:val="left"/>
      <w:pPr>
        <w:ind w:left="3274" w:hanging="360"/>
      </w:pPr>
    </w:lvl>
    <w:lvl w:ilvl="5" w:tplc="0410001B" w:tentative="1">
      <w:start w:val="1"/>
      <w:numFmt w:val="lowerRoman"/>
      <w:lvlText w:val="%6."/>
      <w:lvlJc w:val="right"/>
      <w:pPr>
        <w:ind w:left="3994" w:hanging="180"/>
      </w:pPr>
    </w:lvl>
    <w:lvl w:ilvl="6" w:tplc="0410000F" w:tentative="1">
      <w:start w:val="1"/>
      <w:numFmt w:val="decimal"/>
      <w:lvlText w:val="%7."/>
      <w:lvlJc w:val="left"/>
      <w:pPr>
        <w:ind w:left="4714" w:hanging="360"/>
      </w:pPr>
    </w:lvl>
    <w:lvl w:ilvl="7" w:tplc="04100019" w:tentative="1">
      <w:start w:val="1"/>
      <w:numFmt w:val="lowerLetter"/>
      <w:lvlText w:val="%8."/>
      <w:lvlJc w:val="left"/>
      <w:pPr>
        <w:ind w:left="5434" w:hanging="360"/>
      </w:pPr>
    </w:lvl>
    <w:lvl w:ilvl="8" w:tplc="0410001B" w:tentative="1">
      <w:start w:val="1"/>
      <w:numFmt w:val="lowerRoman"/>
      <w:lvlText w:val="%9."/>
      <w:lvlJc w:val="right"/>
      <w:pPr>
        <w:ind w:left="6154" w:hanging="180"/>
      </w:pPr>
    </w:lvl>
  </w:abstractNum>
  <w:abstractNum w:abstractNumId="36">
    <w:nsid w:val="7B5419C3"/>
    <w:multiLevelType w:val="hybridMultilevel"/>
    <w:tmpl w:val="7E920C8E"/>
    <w:lvl w:ilvl="0" w:tplc="18C490AE">
      <w:start w:val="1"/>
      <w:numFmt w:val="decimal"/>
      <w:lvlText w:val="%1)"/>
      <w:lvlJc w:val="left"/>
      <w:pPr>
        <w:ind w:left="720" w:hanging="360"/>
      </w:pPr>
      <w:rPr>
        <w:rFonts w:ascii="Times New Roman" w:hAnsi="Times New Roman" w:cs="Times New Roman"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C176224"/>
    <w:multiLevelType w:val="hybridMultilevel"/>
    <w:tmpl w:val="945C18F4"/>
    <w:lvl w:ilvl="0" w:tplc="BD564472">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9"/>
  </w:num>
  <w:num w:numId="2">
    <w:abstractNumId w:val="33"/>
  </w:num>
  <w:num w:numId="3">
    <w:abstractNumId w:val="16"/>
  </w:num>
  <w:num w:numId="4">
    <w:abstractNumId w:val="4"/>
  </w:num>
  <w:num w:numId="5">
    <w:abstractNumId w:val="15"/>
  </w:num>
  <w:num w:numId="6">
    <w:abstractNumId w:val="10"/>
  </w:num>
  <w:num w:numId="7">
    <w:abstractNumId w:val="36"/>
  </w:num>
  <w:num w:numId="8">
    <w:abstractNumId w:val="5"/>
  </w:num>
  <w:num w:numId="9">
    <w:abstractNumId w:val="19"/>
  </w:num>
  <w:num w:numId="10">
    <w:abstractNumId w:val="13"/>
  </w:num>
  <w:num w:numId="11">
    <w:abstractNumId w:val="23"/>
  </w:num>
  <w:num w:numId="12">
    <w:abstractNumId w:val="7"/>
  </w:num>
  <w:num w:numId="13">
    <w:abstractNumId w:val="21"/>
  </w:num>
  <w:num w:numId="14">
    <w:abstractNumId w:val="8"/>
  </w:num>
  <w:num w:numId="15">
    <w:abstractNumId w:val="1"/>
  </w:num>
  <w:num w:numId="16">
    <w:abstractNumId w:val="30"/>
  </w:num>
  <w:num w:numId="17">
    <w:abstractNumId w:val="35"/>
  </w:num>
  <w:num w:numId="18">
    <w:abstractNumId w:val="11"/>
  </w:num>
  <w:num w:numId="19">
    <w:abstractNumId w:val="9"/>
  </w:num>
  <w:num w:numId="20">
    <w:abstractNumId w:val="18"/>
  </w:num>
  <w:num w:numId="21">
    <w:abstractNumId w:val="20"/>
  </w:num>
  <w:num w:numId="22">
    <w:abstractNumId w:val="14"/>
  </w:num>
  <w:num w:numId="23">
    <w:abstractNumId w:val="6"/>
  </w:num>
  <w:num w:numId="24">
    <w:abstractNumId w:val="26"/>
  </w:num>
  <w:num w:numId="25">
    <w:abstractNumId w:val="25"/>
  </w:num>
  <w:num w:numId="26">
    <w:abstractNumId w:val="17"/>
  </w:num>
  <w:num w:numId="27">
    <w:abstractNumId w:val="28"/>
  </w:num>
  <w:num w:numId="28">
    <w:abstractNumId w:val="31"/>
  </w:num>
  <w:num w:numId="29">
    <w:abstractNumId w:val="37"/>
  </w:num>
  <w:num w:numId="30">
    <w:abstractNumId w:val="22"/>
  </w:num>
  <w:num w:numId="31">
    <w:abstractNumId w:val="34"/>
  </w:num>
  <w:num w:numId="32">
    <w:abstractNumId w:val="24"/>
  </w:num>
  <w:num w:numId="33">
    <w:abstractNumId w:val="27"/>
  </w:num>
  <w:num w:numId="34">
    <w:abstractNumId w:val="32"/>
  </w:num>
  <w:num w:numId="35">
    <w:abstractNumId w:val="0"/>
  </w:num>
  <w:num w:numId="36">
    <w:abstractNumId w:val="2"/>
  </w:num>
  <w:num w:numId="37">
    <w:abstractNumId w:val="12"/>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AD8"/>
    <w:rsid w:val="0004093C"/>
    <w:rsid w:val="00087C6F"/>
    <w:rsid w:val="00090A28"/>
    <w:rsid w:val="000D7BAA"/>
    <w:rsid w:val="000E58F5"/>
    <w:rsid w:val="00114902"/>
    <w:rsid w:val="001317CF"/>
    <w:rsid w:val="001319EB"/>
    <w:rsid w:val="0013468D"/>
    <w:rsid w:val="00136298"/>
    <w:rsid w:val="00140321"/>
    <w:rsid w:val="00145BAE"/>
    <w:rsid w:val="00162774"/>
    <w:rsid w:val="00167BDC"/>
    <w:rsid w:val="001749BC"/>
    <w:rsid w:val="001C3055"/>
    <w:rsid w:val="001F1F1C"/>
    <w:rsid w:val="001F41FB"/>
    <w:rsid w:val="001F5CC5"/>
    <w:rsid w:val="00204CA8"/>
    <w:rsid w:val="00204EDC"/>
    <w:rsid w:val="002225B0"/>
    <w:rsid w:val="00264616"/>
    <w:rsid w:val="00283A87"/>
    <w:rsid w:val="002A0319"/>
    <w:rsid w:val="002A3230"/>
    <w:rsid w:val="002B38C5"/>
    <w:rsid w:val="002D0AE0"/>
    <w:rsid w:val="002D2A3C"/>
    <w:rsid w:val="002F1CFC"/>
    <w:rsid w:val="002F3C28"/>
    <w:rsid w:val="00331468"/>
    <w:rsid w:val="003650AA"/>
    <w:rsid w:val="003A7D79"/>
    <w:rsid w:val="003B7057"/>
    <w:rsid w:val="00410AD8"/>
    <w:rsid w:val="004950F1"/>
    <w:rsid w:val="004979D8"/>
    <w:rsid w:val="004C612F"/>
    <w:rsid w:val="004D103C"/>
    <w:rsid w:val="004E651B"/>
    <w:rsid w:val="005844D8"/>
    <w:rsid w:val="0059761F"/>
    <w:rsid w:val="005A41A6"/>
    <w:rsid w:val="005E57F5"/>
    <w:rsid w:val="0062023D"/>
    <w:rsid w:val="00627C5E"/>
    <w:rsid w:val="00635DB4"/>
    <w:rsid w:val="00646E46"/>
    <w:rsid w:val="006563E1"/>
    <w:rsid w:val="00660A05"/>
    <w:rsid w:val="006732DE"/>
    <w:rsid w:val="00685025"/>
    <w:rsid w:val="006A3329"/>
    <w:rsid w:val="006B325E"/>
    <w:rsid w:val="006C1CAC"/>
    <w:rsid w:val="006E4C0C"/>
    <w:rsid w:val="006F353F"/>
    <w:rsid w:val="006F7A61"/>
    <w:rsid w:val="00744451"/>
    <w:rsid w:val="00747049"/>
    <w:rsid w:val="00772130"/>
    <w:rsid w:val="0077239E"/>
    <w:rsid w:val="007C1FAD"/>
    <w:rsid w:val="007F1496"/>
    <w:rsid w:val="00836454"/>
    <w:rsid w:val="008536AA"/>
    <w:rsid w:val="00856434"/>
    <w:rsid w:val="00870524"/>
    <w:rsid w:val="00894375"/>
    <w:rsid w:val="008C3638"/>
    <w:rsid w:val="008D79FE"/>
    <w:rsid w:val="008E4049"/>
    <w:rsid w:val="00926AAE"/>
    <w:rsid w:val="009431EA"/>
    <w:rsid w:val="00975369"/>
    <w:rsid w:val="00980EC8"/>
    <w:rsid w:val="00997EAA"/>
    <w:rsid w:val="009A7B2A"/>
    <w:rsid w:val="00A205BA"/>
    <w:rsid w:val="00AA74E1"/>
    <w:rsid w:val="00AB569E"/>
    <w:rsid w:val="00B01EE2"/>
    <w:rsid w:val="00B30EEE"/>
    <w:rsid w:val="00B67533"/>
    <w:rsid w:val="00BF42AD"/>
    <w:rsid w:val="00C07A37"/>
    <w:rsid w:val="00C4699D"/>
    <w:rsid w:val="00C6090A"/>
    <w:rsid w:val="00C920B4"/>
    <w:rsid w:val="00CB3786"/>
    <w:rsid w:val="00CC36FF"/>
    <w:rsid w:val="00CE2E69"/>
    <w:rsid w:val="00D0689A"/>
    <w:rsid w:val="00D320A2"/>
    <w:rsid w:val="00D54679"/>
    <w:rsid w:val="00D628FC"/>
    <w:rsid w:val="00D846EA"/>
    <w:rsid w:val="00D872A5"/>
    <w:rsid w:val="00D97918"/>
    <w:rsid w:val="00DA15D9"/>
    <w:rsid w:val="00DB68D8"/>
    <w:rsid w:val="00DC5283"/>
    <w:rsid w:val="00DF06A9"/>
    <w:rsid w:val="00E024CA"/>
    <w:rsid w:val="00E20C31"/>
    <w:rsid w:val="00E32AA9"/>
    <w:rsid w:val="00E346B7"/>
    <w:rsid w:val="00E43332"/>
    <w:rsid w:val="00E5417C"/>
    <w:rsid w:val="00E758A7"/>
    <w:rsid w:val="00EA64E9"/>
    <w:rsid w:val="00EC3543"/>
    <w:rsid w:val="00EC39C5"/>
    <w:rsid w:val="00EE21FD"/>
    <w:rsid w:val="00F032FD"/>
    <w:rsid w:val="00F070A3"/>
    <w:rsid w:val="00F628CB"/>
    <w:rsid w:val="00F73FC6"/>
    <w:rsid w:val="00F75C97"/>
    <w:rsid w:val="00F771A8"/>
    <w:rsid w:val="00FF54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090A"/>
  </w:style>
  <w:style w:type="paragraph" w:styleId="Titolo1">
    <w:name w:val="heading 1"/>
    <w:basedOn w:val="Normale"/>
    <w:next w:val="Normale"/>
    <w:link w:val="Titolo1Carattere"/>
    <w:uiPriority w:val="9"/>
    <w:qFormat/>
    <w:rsid w:val="00AB56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next w:val="Normale"/>
    <w:link w:val="Titolo3Carattere"/>
    <w:uiPriority w:val="9"/>
    <w:unhideWhenUsed/>
    <w:qFormat/>
    <w:rsid w:val="002D2A3C"/>
    <w:pPr>
      <w:keepNext/>
      <w:keepLines/>
      <w:spacing w:before="200" w:after="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unhideWhenUsed/>
    <w:qFormat/>
    <w:rsid w:val="0062023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E651B"/>
    <w:pPr>
      <w:ind w:left="720"/>
      <w:contextualSpacing/>
    </w:pPr>
  </w:style>
  <w:style w:type="character" w:styleId="Collegamentoipertestuale">
    <w:name w:val="Hyperlink"/>
    <w:basedOn w:val="Carpredefinitoparagrafo"/>
    <w:uiPriority w:val="99"/>
    <w:unhideWhenUsed/>
    <w:rsid w:val="004E651B"/>
    <w:rPr>
      <w:color w:val="0000FF" w:themeColor="hyperlink"/>
      <w:u w:val="single"/>
    </w:rPr>
  </w:style>
  <w:style w:type="paragraph" w:styleId="Testofumetto">
    <w:name w:val="Balloon Text"/>
    <w:basedOn w:val="Normale"/>
    <w:link w:val="TestofumettoCarattere"/>
    <w:uiPriority w:val="99"/>
    <w:semiHidden/>
    <w:unhideWhenUsed/>
    <w:rsid w:val="00F628C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628CB"/>
    <w:rPr>
      <w:rFonts w:ascii="Tahoma" w:hAnsi="Tahoma" w:cs="Tahoma"/>
      <w:sz w:val="16"/>
      <w:szCs w:val="16"/>
    </w:rPr>
  </w:style>
  <w:style w:type="character" w:customStyle="1" w:styleId="Titolo1Carattere">
    <w:name w:val="Titolo 1 Carattere"/>
    <w:basedOn w:val="Carpredefinitoparagrafo"/>
    <w:link w:val="Titolo1"/>
    <w:uiPriority w:val="9"/>
    <w:rsid w:val="00AB569E"/>
    <w:rPr>
      <w:rFonts w:asciiTheme="majorHAnsi" w:eastAsiaTheme="majorEastAsia" w:hAnsiTheme="majorHAnsi" w:cstheme="majorBidi"/>
      <w:b/>
      <w:bCs/>
      <w:color w:val="365F91" w:themeColor="accent1" w:themeShade="BF"/>
      <w:sz w:val="28"/>
      <w:szCs w:val="28"/>
    </w:rPr>
  </w:style>
  <w:style w:type="character" w:styleId="Collegamentovisitato">
    <w:name w:val="FollowedHyperlink"/>
    <w:basedOn w:val="Carpredefinitoparagrafo"/>
    <w:uiPriority w:val="99"/>
    <w:semiHidden/>
    <w:unhideWhenUsed/>
    <w:rsid w:val="00747049"/>
    <w:rPr>
      <w:color w:val="800080" w:themeColor="followedHyperlink"/>
      <w:u w:val="single"/>
    </w:rPr>
  </w:style>
  <w:style w:type="character" w:customStyle="1" w:styleId="Titolo5Carattere">
    <w:name w:val="Titolo 5 Carattere"/>
    <w:basedOn w:val="Carpredefinitoparagrafo"/>
    <w:link w:val="Titolo5"/>
    <w:rsid w:val="0062023D"/>
    <w:rPr>
      <w:rFonts w:asciiTheme="majorHAnsi" w:eastAsiaTheme="majorEastAsia" w:hAnsiTheme="majorHAnsi" w:cstheme="majorBidi"/>
      <w:color w:val="243F60" w:themeColor="accent1" w:themeShade="7F"/>
    </w:rPr>
  </w:style>
  <w:style w:type="paragraph" w:customStyle="1" w:styleId="Default">
    <w:name w:val="Default"/>
    <w:rsid w:val="00B30EEE"/>
    <w:pPr>
      <w:autoSpaceDE w:val="0"/>
      <w:autoSpaceDN w:val="0"/>
      <w:adjustRightInd w:val="0"/>
      <w:spacing w:after="0" w:line="240" w:lineRule="auto"/>
    </w:pPr>
    <w:rPr>
      <w:rFonts w:ascii="Gentium Basic" w:hAnsi="Gentium Basic" w:cs="Gentium Basic"/>
      <w:color w:val="000000"/>
      <w:sz w:val="24"/>
      <w:szCs w:val="24"/>
    </w:rPr>
  </w:style>
  <w:style w:type="character" w:customStyle="1" w:styleId="A2">
    <w:name w:val="A2"/>
    <w:uiPriority w:val="99"/>
    <w:rsid w:val="00B30EEE"/>
    <w:rPr>
      <w:rFonts w:cs="Gentium Basic"/>
      <w:color w:val="000000"/>
    </w:rPr>
  </w:style>
  <w:style w:type="paragraph" w:styleId="NormaleWeb">
    <w:name w:val="Normal (Web)"/>
    <w:basedOn w:val="Normale"/>
    <w:uiPriority w:val="99"/>
    <w:semiHidden/>
    <w:unhideWhenUsed/>
    <w:rsid w:val="008943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a4">
    <w:name w:val="Pa4"/>
    <w:basedOn w:val="Default"/>
    <w:next w:val="Default"/>
    <w:uiPriority w:val="99"/>
    <w:rsid w:val="009431EA"/>
    <w:pPr>
      <w:spacing w:line="201" w:lineRule="atLeast"/>
    </w:pPr>
    <w:rPr>
      <w:rFonts w:ascii="Myriad Pro" w:hAnsi="Myriad Pro" w:cstheme="minorBidi"/>
      <w:color w:val="auto"/>
    </w:rPr>
  </w:style>
  <w:style w:type="character" w:customStyle="1" w:styleId="Titolo3Carattere">
    <w:name w:val="Titolo 3 Carattere"/>
    <w:basedOn w:val="Carpredefinitoparagrafo"/>
    <w:link w:val="Titolo3"/>
    <w:uiPriority w:val="9"/>
    <w:rsid w:val="002D2A3C"/>
    <w:rPr>
      <w:rFonts w:asciiTheme="majorHAnsi" w:eastAsiaTheme="majorEastAsia" w:hAnsiTheme="majorHAnsi" w:cstheme="majorBidi"/>
      <w:b/>
      <w:bCs/>
      <w:color w:val="4F81BD" w:themeColor="accent1"/>
    </w:rPr>
  </w:style>
  <w:style w:type="character" w:customStyle="1" w:styleId="list-item-count3">
    <w:name w:val="list-item-count3"/>
    <w:basedOn w:val="Carpredefinitoparagrafo"/>
    <w:rsid w:val="002D2A3C"/>
    <w:rPr>
      <w:sz w:val="19"/>
      <w:szCs w:val="19"/>
    </w:rPr>
  </w:style>
  <w:style w:type="character" w:customStyle="1" w:styleId="media-delimiter">
    <w:name w:val="media-delimiter"/>
    <w:basedOn w:val="Carpredefinitoparagrafo"/>
    <w:rsid w:val="002D2A3C"/>
  </w:style>
  <w:style w:type="character" w:customStyle="1" w:styleId="details-biblio-hidden-view-list2">
    <w:name w:val="details-biblio-hidden-view-list2"/>
    <w:basedOn w:val="Carpredefinitoparagrafo"/>
    <w:rsid w:val="00AA74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090A"/>
  </w:style>
  <w:style w:type="paragraph" w:styleId="Titolo1">
    <w:name w:val="heading 1"/>
    <w:basedOn w:val="Normale"/>
    <w:next w:val="Normale"/>
    <w:link w:val="Titolo1Carattere"/>
    <w:uiPriority w:val="9"/>
    <w:qFormat/>
    <w:rsid w:val="00AB56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next w:val="Normale"/>
    <w:link w:val="Titolo3Carattere"/>
    <w:uiPriority w:val="9"/>
    <w:unhideWhenUsed/>
    <w:qFormat/>
    <w:rsid w:val="002D2A3C"/>
    <w:pPr>
      <w:keepNext/>
      <w:keepLines/>
      <w:spacing w:before="200" w:after="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unhideWhenUsed/>
    <w:qFormat/>
    <w:rsid w:val="0062023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E651B"/>
    <w:pPr>
      <w:ind w:left="720"/>
      <w:contextualSpacing/>
    </w:pPr>
  </w:style>
  <w:style w:type="character" w:styleId="Collegamentoipertestuale">
    <w:name w:val="Hyperlink"/>
    <w:basedOn w:val="Carpredefinitoparagrafo"/>
    <w:uiPriority w:val="99"/>
    <w:unhideWhenUsed/>
    <w:rsid w:val="004E651B"/>
    <w:rPr>
      <w:color w:val="0000FF" w:themeColor="hyperlink"/>
      <w:u w:val="single"/>
    </w:rPr>
  </w:style>
  <w:style w:type="paragraph" w:styleId="Testofumetto">
    <w:name w:val="Balloon Text"/>
    <w:basedOn w:val="Normale"/>
    <w:link w:val="TestofumettoCarattere"/>
    <w:uiPriority w:val="99"/>
    <w:semiHidden/>
    <w:unhideWhenUsed/>
    <w:rsid w:val="00F628C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628CB"/>
    <w:rPr>
      <w:rFonts w:ascii="Tahoma" w:hAnsi="Tahoma" w:cs="Tahoma"/>
      <w:sz w:val="16"/>
      <w:szCs w:val="16"/>
    </w:rPr>
  </w:style>
  <w:style w:type="character" w:customStyle="1" w:styleId="Titolo1Carattere">
    <w:name w:val="Titolo 1 Carattere"/>
    <w:basedOn w:val="Carpredefinitoparagrafo"/>
    <w:link w:val="Titolo1"/>
    <w:uiPriority w:val="9"/>
    <w:rsid w:val="00AB569E"/>
    <w:rPr>
      <w:rFonts w:asciiTheme="majorHAnsi" w:eastAsiaTheme="majorEastAsia" w:hAnsiTheme="majorHAnsi" w:cstheme="majorBidi"/>
      <w:b/>
      <w:bCs/>
      <w:color w:val="365F91" w:themeColor="accent1" w:themeShade="BF"/>
      <w:sz w:val="28"/>
      <w:szCs w:val="28"/>
    </w:rPr>
  </w:style>
  <w:style w:type="character" w:styleId="Collegamentovisitato">
    <w:name w:val="FollowedHyperlink"/>
    <w:basedOn w:val="Carpredefinitoparagrafo"/>
    <w:uiPriority w:val="99"/>
    <w:semiHidden/>
    <w:unhideWhenUsed/>
    <w:rsid w:val="00747049"/>
    <w:rPr>
      <w:color w:val="800080" w:themeColor="followedHyperlink"/>
      <w:u w:val="single"/>
    </w:rPr>
  </w:style>
  <w:style w:type="character" w:customStyle="1" w:styleId="Titolo5Carattere">
    <w:name w:val="Titolo 5 Carattere"/>
    <w:basedOn w:val="Carpredefinitoparagrafo"/>
    <w:link w:val="Titolo5"/>
    <w:rsid w:val="0062023D"/>
    <w:rPr>
      <w:rFonts w:asciiTheme="majorHAnsi" w:eastAsiaTheme="majorEastAsia" w:hAnsiTheme="majorHAnsi" w:cstheme="majorBidi"/>
      <w:color w:val="243F60" w:themeColor="accent1" w:themeShade="7F"/>
    </w:rPr>
  </w:style>
  <w:style w:type="paragraph" w:customStyle="1" w:styleId="Default">
    <w:name w:val="Default"/>
    <w:rsid w:val="00B30EEE"/>
    <w:pPr>
      <w:autoSpaceDE w:val="0"/>
      <w:autoSpaceDN w:val="0"/>
      <w:adjustRightInd w:val="0"/>
      <w:spacing w:after="0" w:line="240" w:lineRule="auto"/>
    </w:pPr>
    <w:rPr>
      <w:rFonts w:ascii="Gentium Basic" w:hAnsi="Gentium Basic" w:cs="Gentium Basic"/>
      <w:color w:val="000000"/>
      <w:sz w:val="24"/>
      <w:szCs w:val="24"/>
    </w:rPr>
  </w:style>
  <w:style w:type="character" w:customStyle="1" w:styleId="A2">
    <w:name w:val="A2"/>
    <w:uiPriority w:val="99"/>
    <w:rsid w:val="00B30EEE"/>
    <w:rPr>
      <w:rFonts w:cs="Gentium Basic"/>
      <w:color w:val="000000"/>
    </w:rPr>
  </w:style>
  <w:style w:type="paragraph" w:styleId="NormaleWeb">
    <w:name w:val="Normal (Web)"/>
    <w:basedOn w:val="Normale"/>
    <w:uiPriority w:val="99"/>
    <w:semiHidden/>
    <w:unhideWhenUsed/>
    <w:rsid w:val="008943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a4">
    <w:name w:val="Pa4"/>
    <w:basedOn w:val="Default"/>
    <w:next w:val="Default"/>
    <w:uiPriority w:val="99"/>
    <w:rsid w:val="009431EA"/>
    <w:pPr>
      <w:spacing w:line="201" w:lineRule="atLeast"/>
    </w:pPr>
    <w:rPr>
      <w:rFonts w:ascii="Myriad Pro" w:hAnsi="Myriad Pro" w:cstheme="minorBidi"/>
      <w:color w:val="auto"/>
    </w:rPr>
  </w:style>
  <w:style w:type="character" w:customStyle="1" w:styleId="Titolo3Carattere">
    <w:name w:val="Titolo 3 Carattere"/>
    <w:basedOn w:val="Carpredefinitoparagrafo"/>
    <w:link w:val="Titolo3"/>
    <w:uiPriority w:val="9"/>
    <w:rsid w:val="002D2A3C"/>
    <w:rPr>
      <w:rFonts w:asciiTheme="majorHAnsi" w:eastAsiaTheme="majorEastAsia" w:hAnsiTheme="majorHAnsi" w:cstheme="majorBidi"/>
      <w:b/>
      <w:bCs/>
      <w:color w:val="4F81BD" w:themeColor="accent1"/>
    </w:rPr>
  </w:style>
  <w:style w:type="character" w:customStyle="1" w:styleId="list-item-count3">
    <w:name w:val="list-item-count3"/>
    <w:basedOn w:val="Carpredefinitoparagrafo"/>
    <w:rsid w:val="002D2A3C"/>
    <w:rPr>
      <w:sz w:val="19"/>
      <w:szCs w:val="19"/>
    </w:rPr>
  </w:style>
  <w:style w:type="character" w:customStyle="1" w:styleId="media-delimiter">
    <w:name w:val="media-delimiter"/>
    <w:basedOn w:val="Carpredefinitoparagrafo"/>
    <w:rsid w:val="002D2A3C"/>
  </w:style>
  <w:style w:type="character" w:customStyle="1" w:styleId="details-biblio-hidden-view-list2">
    <w:name w:val="details-biblio-hidden-view-list2"/>
    <w:basedOn w:val="Carpredefinitoparagrafo"/>
    <w:rsid w:val="00AA7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38621">
      <w:bodyDiv w:val="1"/>
      <w:marLeft w:val="0"/>
      <w:marRight w:val="0"/>
      <w:marTop w:val="0"/>
      <w:marBottom w:val="0"/>
      <w:divBdr>
        <w:top w:val="none" w:sz="0" w:space="0" w:color="auto"/>
        <w:left w:val="none" w:sz="0" w:space="0" w:color="auto"/>
        <w:bottom w:val="none" w:sz="0" w:space="0" w:color="auto"/>
        <w:right w:val="none" w:sz="0" w:space="0" w:color="auto"/>
      </w:divBdr>
    </w:div>
    <w:div w:id="234052518">
      <w:bodyDiv w:val="1"/>
      <w:marLeft w:val="0"/>
      <w:marRight w:val="0"/>
      <w:marTop w:val="0"/>
      <w:marBottom w:val="0"/>
      <w:divBdr>
        <w:top w:val="none" w:sz="0" w:space="0" w:color="auto"/>
        <w:left w:val="none" w:sz="0" w:space="0" w:color="auto"/>
        <w:bottom w:val="none" w:sz="0" w:space="0" w:color="auto"/>
        <w:right w:val="none" w:sz="0" w:space="0" w:color="auto"/>
      </w:divBdr>
    </w:div>
    <w:div w:id="734013284">
      <w:bodyDiv w:val="1"/>
      <w:marLeft w:val="0"/>
      <w:marRight w:val="0"/>
      <w:marTop w:val="0"/>
      <w:marBottom w:val="0"/>
      <w:divBdr>
        <w:top w:val="none" w:sz="0" w:space="0" w:color="auto"/>
        <w:left w:val="none" w:sz="0" w:space="0" w:color="auto"/>
        <w:bottom w:val="none" w:sz="0" w:space="0" w:color="auto"/>
        <w:right w:val="none" w:sz="0" w:space="0" w:color="auto"/>
      </w:divBdr>
      <w:divsChild>
        <w:div w:id="1072892616">
          <w:marLeft w:val="0"/>
          <w:marRight w:val="0"/>
          <w:marTop w:val="0"/>
          <w:marBottom w:val="0"/>
          <w:divBdr>
            <w:top w:val="none" w:sz="0" w:space="0" w:color="auto"/>
            <w:left w:val="none" w:sz="0" w:space="0" w:color="auto"/>
            <w:bottom w:val="none" w:sz="0" w:space="0" w:color="auto"/>
            <w:right w:val="none" w:sz="0" w:space="0" w:color="auto"/>
          </w:divBdr>
          <w:divsChild>
            <w:div w:id="1257978112">
              <w:marLeft w:val="0"/>
              <w:marRight w:val="0"/>
              <w:marTop w:val="0"/>
              <w:marBottom w:val="0"/>
              <w:divBdr>
                <w:top w:val="none" w:sz="0" w:space="0" w:color="auto"/>
                <w:left w:val="none" w:sz="0" w:space="0" w:color="auto"/>
                <w:bottom w:val="none" w:sz="0" w:space="0" w:color="auto"/>
                <w:right w:val="none" w:sz="0" w:space="0" w:color="auto"/>
              </w:divBdr>
              <w:divsChild>
                <w:div w:id="1114207102">
                  <w:marLeft w:val="0"/>
                  <w:marRight w:val="0"/>
                  <w:marTop w:val="0"/>
                  <w:marBottom w:val="0"/>
                  <w:divBdr>
                    <w:top w:val="none" w:sz="0" w:space="0" w:color="auto"/>
                    <w:left w:val="none" w:sz="0" w:space="0" w:color="auto"/>
                    <w:bottom w:val="none" w:sz="0" w:space="0" w:color="auto"/>
                    <w:right w:val="none" w:sz="0" w:space="0" w:color="auto"/>
                  </w:divBdr>
                  <w:divsChild>
                    <w:div w:id="333531543">
                      <w:marLeft w:val="0"/>
                      <w:marRight w:val="0"/>
                      <w:marTop w:val="0"/>
                      <w:marBottom w:val="0"/>
                      <w:divBdr>
                        <w:top w:val="none" w:sz="0" w:space="0" w:color="auto"/>
                        <w:left w:val="none" w:sz="0" w:space="0" w:color="auto"/>
                        <w:bottom w:val="none" w:sz="0" w:space="0" w:color="auto"/>
                        <w:right w:val="none" w:sz="0" w:space="0" w:color="auto"/>
                      </w:divBdr>
                      <w:divsChild>
                        <w:div w:id="1671521845">
                          <w:marLeft w:val="0"/>
                          <w:marRight w:val="0"/>
                          <w:marTop w:val="0"/>
                          <w:marBottom w:val="0"/>
                          <w:divBdr>
                            <w:top w:val="none" w:sz="0" w:space="0" w:color="auto"/>
                            <w:left w:val="none" w:sz="0" w:space="0" w:color="auto"/>
                            <w:bottom w:val="none" w:sz="0" w:space="0" w:color="auto"/>
                            <w:right w:val="none" w:sz="0" w:space="0" w:color="auto"/>
                          </w:divBdr>
                          <w:divsChild>
                            <w:div w:id="391001241">
                              <w:marLeft w:val="0"/>
                              <w:marRight w:val="0"/>
                              <w:marTop w:val="0"/>
                              <w:marBottom w:val="0"/>
                              <w:divBdr>
                                <w:top w:val="none" w:sz="0" w:space="0" w:color="auto"/>
                                <w:left w:val="none" w:sz="0" w:space="0" w:color="auto"/>
                                <w:bottom w:val="none" w:sz="0" w:space="0" w:color="auto"/>
                                <w:right w:val="none" w:sz="0" w:space="0" w:color="auto"/>
                              </w:divBdr>
                              <w:divsChild>
                                <w:div w:id="76738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058202">
      <w:bodyDiv w:val="1"/>
      <w:marLeft w:val="0"/>
      <w:marRight w:val="0"/>
      <w:marTop w:val="0"/>
      <w:marBottom w:val="0"/>
      <w:divBdr>
        <w:top w:val="none" w:sz="0" w:space="0" w:color="auto"/>
        <w:left w:val="none" w:sz="0" w:space="0" w:color="auto"/>
        <w:bottom w:val="none" w:sz="0" w:space="0" w:color="auto"/>
        <w:right w:val="none" w:sz="0" w:space="0" w:color="auto"/>
      </w:divBdr>
      <w:divsChild>
        <w:div w:id="1828326696">
          <w:marLeft w:val="0"/>
          <w:marRight w:val="0"/>
          <w:marTop w:val="0"/>
          <w:marBottom w:val="0"/>
          <w:divBdr>
            <w:top w:val="none" w:sz="0" w:space="0" w:color="auto"/>
            <w:left w:val="none" w:sz="0" w:space="0" w:color="auto"/>
            <w:bottom w:val="none" w:sz="0" w:space="0" w:color="auto"/>
            <w:right w:val="none" w:sz="0" w:space="0" w:color="auto"/>
          </w:divBdr>
          <w:divsChild>
            <w:div w:id="929310912">
              <w:marLeft w:val="0"/>
              <w:marRight w:val="0"/>
              <w:marTop w:val="0"/>
              <w:marBottom w:val="0"/>
              <w:divBdr>
                <w:top w:val="none" w:sz="0" w:space="0" w:color="auto"/>
                <w:left w:val="none" w:sz="0" w:space="0" w:color="auto"/>
                <w:bottom w:val="none" w:sz="0" w:space="0" w:color="auto"/>
                <w:right w:val="none" w:sz="0" w:space="0" w:color="auto"/>
              </w:divBdr>
              <w:divsChild>
                <w:div w:id="1589775616">
                  <w:marLeft w:val="0"/>
                  <w:marRight w:val="0"/>
                  <w:marTop w:val="0"/>
                  <w:marBottom w:val="0"/>
                  <w:divBdr>
                    <w:top w:val="none" w:sz="0" w:space="0" w:color="auto"/>
                    <w:left w:val="none" w:sz="0" w:space="0" w:color="auto"/>
                    <w:bottom w:val="none" w:sz="0" w:space="0" w:color="auto"/>
                    <w:right w:val="none" w:sz="0" w:space="0" w:color="auto"/>
                  </w:divBdr>
                  <w:divsChild>
                    <w:div w:id="140124431">
                      <w:marLeft w:val="0"/>
                      <w:marRight w:val="0"/>
                      <w:marTop w:val="0"/>
                      <w:marBottom w:val="0"/>
                      <w:divBdr>
                        <w:top w:val="none" w:sz="0" w:space="0" w:color="auto"/>
                        <w:left w:val="none" w:sz="0" w:space="0" w:color="auto"/>
                        <w:bottom w:val="none" w:sz="0" w:space="0" w:color="auto"/>
                        <w:right w:val="none" w:sz="0" w:space="0" w:color="auto"/>
                      </w:divBdr>
                      <w:divsChild>
                        <w:div w:id="562986143">
                          <w:marLeft w:val="0"/>
                          <w:marRight w:val="0"/>
                          <w:marTop w:val="0"/>
                          <w:marBottom w:val="0"/>
                          <w:divBdr>
                            <w:top w:val="none" w:sz="0" w:space="0" w:color="auto"/>
                            <w:left w:val="none" w:sz="0" w:space="0" w:color="auto"/>
                            <w:bottom w:val="none" w:sz="0" w:space="0" w:color="auto"/>
                            <w:right w:val="none" w:sz="0" w:space="0" w:color="auto"/>
                          </w:divBdr>
                          <w:divsChild>
                            <w:div w:id="1224633919">
                              <w:marLeft w:val="0"/>
                              <w:marRight w:val="0"/>
                              <w:marTop w:val="0"/>
                              <w:marBottom w:val="0"/>
                              <w:divBdr>
                                <w:top w:val="none" w:sz="0" w:space="0" w:color="auto"/>
                                <w:left w:val="none" w:sz="0" w:space="0" w:color="auto"/>
                                <w:bottom w:val="single" w:sz="6" w:space="0" w:color="auto"/>
                                <w:right w:val="none" w:sz="0" w:space="0" w:color="auto"/>
                              </w:divBdr>
                              <w:divsChild>
                                <w:div w:id="509956630">
                                  <w:marLeft w:val="0"/>
                                  <w:marRight w:val="0"/>
                                  <w:marTop w:val="0"/>
                                  <w:marBottom w:val="0"/>
                                  <w:divBdr>
                                    <w:top w:val="none" w:sz="0" w:space="0" w:color="auto"/>
                                    <w:left w:val="none" w:sz="0" w:space="0" w:color="auto"/>
                                    <w:bottom w:val="none" w:sz="0" w:space="0" w:color="auto"/>
                                    <w:right w:val="none" w:sz="0" w:space="0" w:color="auto"/>
                                  </w:divBdr>
                                  <w:divsChild>
                                    <w:div w:id="1736128235">
                                      <w:marLeft w:val="0"/>
                                      <w:marRight w:val="0"/>
                                      <w:marTop w:val="0"/>
                                      <w:marBottom w:val="0"/>
                                      <w:divBdr>
                                        <w:top w:val="none" w:sz="0" w:space="0" w:color="auto"/>
                                        <w:left w:val="none" w:sz="0" w:space="0" w:color="auto"/>
                                        <w:bottom w:val="none" w:sz="0" w:space="0" w:color="auto"/>
                                        <w:right w:val="none" w:sz="0" w:space="0" w:color="auto"/>
                                      </w:divBdr>
                                      <w:divsChild>
                                        <w:div w:id="169181092">
                                          <w:marLeft w:val="0"/>
                                          <w:marRight w:val="0"/>
                                          <w:marTop w:val="0"/>
                                          <w:marBottom w:val="0"/>
                                          <w:divBdr>
                                            <w:top w:val="none" w:sz="0" w:space="0" w:color="auto"/>
                                            <w:left w:val="none" w:sz="0" w:space="0" w:color="auto"/>
                                            <w:bottom w:val="none" w:sz="0" w:space="0" w:color="auto"/>
                                            <w:right w:val="none" w:sz="0" w:space="0" w:color="auto"/>
                                          </w:divBdr>
                                          <w:divsChild>
                                            <w:div w:id="1365054322">
                                              <w:marLeft w:val="0"/>
                                              <w:marRight w:val="0"/>
                                              <w:marTop w:val="0"/>
                                              <w:marBottom w:val="0"/>
                                              <w:divBdr>
                                                <w:top w:val="none" w:sz="0" w:space="0" w:color="auto"/>
                                                <w:left w:val="none" w:sz="0" w:space="0" w:color="auto"/>
                                                <w:bottom w:val="none" w:sz="0" w:space="0" w:color="auto"/>
                                                <w:right w:val="none" w:sz="0" w:space="0" w:color="auto"/>
                                              </w:divBdr>
                                              <w:divsChild>
                                                <w:div w:id="82451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441002">
                                      <w:marLeft w:val="0"/>
                                      <w:marRight w:val="0"/>
                                      <w:marTop w:val="0"/>
                                      <w:marBottom w:val="0"/>
                                      <w:divBdr>
                                        <w:top w:val="none" w:sz="0" w:space="0" w:color="auto"/>
                                        <w:left w:val="none" w:sz="0" w:space="0" w:color="auto"/>
                                        <w:bottom w:val="none" w:sz="0" w:space="0" w:color="auto"/>
                                        <w:right w:val="none" w:sz="0" w:space="0" w:color="auto"/>
                                      </w:divBdr>
                                      <w:divsChild>
                                        <w:div w:id="1994017778">
                                          <w:marLeft w:val="0"/>
                                          <w:marRight w:val="0"/>
                                          <w:marTop w:val="0"/>
                                          <w:marBottom w:val="0"/>
                                          <w:divBdr>
                                            <w:top w:val="none" w:sz="0" w:space="0" w:color="auto"/>
                                            <w:left w:val="none" w:sz="0" w:space="0" w:color="auto"/>
                                            <w:bottom w:val="none" w:sz="0" w:space="0" w:color="auto"/>
                                            <w:right w:val="none" w:sz="0" w:space="0" w:color="auto"/>
                                          </w:divBdr>
                                        </w:div>
                                        <w:div w:id="318313692">
                                          <w:marLeft w:val="0"/>
                                          <w:marRight w:val="0"/>
                                          <w:marTop w:val="0"/>
                                          <w:marBottom w:val="0"/>
                                          <w:divBdr>
                                            <w:top w:val="none" w:sz="0" w:space="0" w:color="auto"/>
                                            <w:left w:val="none" w:sz="0" w:space="0" w:color="auto"/>
                                            <w:bottom w:val="none" w:sz="0" w:space="0" w:color="auto"/>
                                            <w:right w:val="none" w:sz="0" w:space="0" w:color="auto"/>
                                          </w:divBdr>
                                        </w:div>
                                        <w:div w:id="123589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9947505">
      <w:bodyDiv w:val="1"/>
      <w:marLeft w:val="0"/>
      <w:marRight w:val="0"/>
      <w:marTop w:val="0"/>
      <w:marBottom w:val="0"/>
      <w:divBdr>
        <w:top w:val="none" w:sz="0" w:space="0" w:color="auto"/>
        <w:left w:val="none" w:sz="0" w:space="0" w:color="auto"/>
        <w:bottom w:val="none" w:sz="0" w:space="0" w:color="auto"/>
        <w:right w:val="none" w:sz="0" w:space="0" w:color="auto"/>
      </w:divBdr>
    </w:div>
    <w:div w:id="214704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ac.sbn.it/opacsbn/opaclib?ricerca=base&amp;do_cmd=search_show_cmd&amp;searchForm=opac%2Ficcu%2Fbase.jsp&amp;Invia=Avvia+la+ricerca&amp;saveparams=false&amp;resultForward=opac%2Ficcu%2Ffull.jsp&amp;select_db=solr_iccu&amp;db=solr_iccu&amp;nentries=1&amp;rpnlabel=+Autore+%3D+maritain++AND+Titolo+%3D+elogio+della+democrazia+&amp;rpnquery=%2540attrset%2Bbib-1%2B%2540and%2B%2B%2540attr%2B1%253D1003%2B%2540attr%2B4%253D2%2B%2522maritain%2522%2B%2B%2540attr%2B1%253D4%2B%2540attr%2B4%253D6%2B%2522elogio%2Bdella%2Bdemocrazia%2522&amp;&amp;fname=none&amp;from=1" TargetMode="External"/><Relationship Id="rId13" Type="http://schemas.openxmlformats.org/officeDocument/2006/relationships/hyperlink" Target="http://www.coe.int/en/web/edc/living-democracy-manuals" TargetMode="External"/><Relationship Id="rId18" Type="http://schemas.openxmlformats.org/officeDocument/2006/relationships/hyperlink" Target="mailto:schistolini@uniroma3.it" TargetMode="External"/><Relationship Id="rId26" Type="http://schemas.openxmlformats.org/officeDocument/2006/relationships/hyperlink" Target="http://www.coe.int/en/web/edc/living-democracy-manuals" TargetMode="External"/><Relationship Id="rId3" Type="http://schemas.microsoft.com/office/2007/relationships/stylesWithEffects" Target="stylesWithEffects.xml"/><Relationship Id="rId21" Type="http://schemas.openxmlformats.org/officeDocument/2006/relationships/hyperlink" Target="http://www.sandrachistolini.it" TargetMode="External"/><Relationship Id="rId7" Type="http://schemas.openxmlformats.org/officeDocument/2006/relationships/hyperlink" Target="mailto:schistolini@uniroma3.it" TargetMode="External"/><Relationship Id="rId12" Type="http://schemas.openxmlformats.org/officeDocument/2006/relationships/hyperlink" Target="http://pjp-eu.coe.int/en/web/charter-edc-hre-pilot-projects/comics-competition" TargetMode="External"/><Relationship Id="rId17" Type="http://schemas.openxmlformats.org/officeDocument/2006/relationships/hyperlink" Target="http://www.sandrachistolini.it" TargetMode="External"/><Relationship Id="rId25" Type="http://schemas.openxmlformats.org/officeDocument/2006/relationships/hyperlink" Target="http://pjp-eu.coe.int/en/web/charter-edc-hre-pilot-projects/comics-competition" TargetMode="External"/><Relationship Id="rId2" Type="http://schemas.openxmlformats.org/officeDocument/2006/relationships/styles" Target="styles.xml"/><Relationship Id="rId16" Type="http://schemas.openxmlformats.org/officeDocument/2006/relationships/hyperlink" Target="http://www.sandrachistolini.it" TargetMode="External"/><Relationship Id="rId20" Type="http://schemas.openxmlformats.org/officeDocument/2006/relationships/hyperlink" Target="mailto:schistolini@uniroma3.it" TargetMode="External"/><Relationship Id="rId29" Type="http://schemas.openxmlformats.org/officeDocument/2006/relationships/hyperlink" Target="http://www.sandrachistolini.it" TargetMode="External"/><Relationship Id="rId1" Type="http://schemas.openxmlformats.org/officeDocument/2006/relationships/numbering" Target="numbering.xml"/><Relationship Id="rId6" Type="http://schemas.openxmlformats.org/officeDocument/2006/relationships/hyperlink" Target="http://www.sandrachistolini.it" TargetMode="External"/><Relationship Id="rId11" Type="http://schemas.openxmlformats.org/officeDocument/2006/relationships/hyperlink" Target="http://book.coe.int" TargetMode="External"/><Relationship Id="rId24" Type="http://schemas.openxmlformats.org/officeDocument/2006/relationships/hyperlink" Target="http://book.coe.in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e.int/en/web/edc/charter-for-all" TargetMode="External"/><Relationship Id="rId23" Type="http://schemas.openxmlformats.org/officeDocument/2006/relationships/hyperlink" Target="http://www.citized.info/pdf/commarticles/Citizenshipand%20Multicultualism%20A%20Critical%20Assessment%20%20Ba.doc" TargetMode="External"/><Relationship Id="rId28" Type="http://schemas.openxmlformats.org/officeDocument/2006/relationships/hyperlink" Target="http://www.coe.int/en/web/edc/charter-for-all" TargetMode="External"/><Relationship Id="rId10" Type="http://schemas.openxmlformats.org/officeDocument/2006/relationships/hyperlink" Target="http://www.citized.info/pdf/commarticles/Citizenshipand%20Multicultualism%20A%20Critical%20Assessment%20%20Ba.doc" TargetMode="External"/><Relationship Id="rId19" Type="http://schemas.openxmlformats.org/officeDocument/2006/relationships/hyperlink" Target="http://www.sandrachistolini.i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iscovery.sba.uniroma3.it/primo-explore/fulldisplay?docid=39cab_almap2150596450002653&amp;context=L&amp;vid=39CAB_V1&amp;lang=it_IT&amp;search_scope=ALL&amp;adaptor=Local%20Search%20Engine&amp;isFrbr=true&amp;tab=default_tab&amp;query=any,contains,%20democrazia%20e%20educazione&amp;sortby=date&amp;facet=frbrgroupid,include,2056753976&amp;offset=0" TargetMode="External"/><Relationship Id="rId14" Type="http://schemas.openxmlformats.org/officeDocument/2006/relationships/hyperlink" Target="http://pjp-eu.coe.int/en/web/charter-edc-hre-pilot-projects/comics-competition" TargetMode="External"/><Relationship Id="rId22" Type="http://schemas.openxmlformats.org/officeDocument/2006/relationships/hyperlink" Target="http://opac.sbn.it/opacsbn/opaclib?ricerca=base&amp;do_cmd=search_show_cmd&amp;searchForm=opac%2Ficcu%2Fbase.jsp&amp;Invia=Avvia+la+ricerca&amp;saveparams=false&amp;resultForward=opac%2Ficcu%2Ffull.jsp&amp;select_db=solr_iccu&amp;db=solr_iccu&amp;nentries=1&amp;rpnlabel=+Autore+%3D+maritain++AND+Titolo+%3D+elogio+della+democrazia+&amp;rpnquery=%2540attrset%2Bbib-1%2B%2540and%2B%2B%2540attr%2B1%253D1003%2B%2540attr%2B4%253D2%2B%2522maritain%2522%2B%2B%2540attr%2B1%253D4%2B%2540attr%2B4%253D6%2B%2522elogio%2Bdella%2Bdemocrazia%2522&amp;&amp;fname=none&amp;from=1" TargetMode="External"/><Relationship Id="rId27" Type="http://schemas.openxmlformats.org/officeDocument/2006/relationships/hyperlink" Target="http://pjp-eu.coe.int/en/web/charter-edc-hre-pilot-projects/comics-competition" TargetMode="External"/><Relationship Id="rId30" Type="http://schemas.openxmlformats.org/officeDocument/2006/relationships/hyperlink" Target="mailto:schistolini@uniroma3.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700</TotalTime>
  <Pages>5</Pages>
  <Words>3127</Words>
  <Characters>17824</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Utente</cp:lastModifiedBy>
  <cp:revision>86</cp:revision>
  <dcterms:created xsi:type="dcterms:W3CDTF">2013-08-26T09:57:00Z</dcterms:created>
  <dcterms:modified xsi:type="dcterms:W3CDTF">2017-09-28T16:03:00Z</dcterms:modified>
</cp:coreProperties>
</file>